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B9B56" w14:textId="77777777" w:rsidR="00B02002" w:rsidRPr="00B02002" w:rsidRDefault="00B02002" w:rsidP="00B02002">
      <w:pPr>
        <w:pStyle w:val="Heading1"/>
      </w:pPr>
      <w:r w:rsidRPr="00B02002">
        <w:t>¿Debe un cristiano acudir a un psicólogo secular?</w:t>
      </w:r>
    </w:p>
    <w:p w14:paraId="4762ED6F" w14:textId="77777777" w:rsidR="00B02002" w:rsidRPr="00B02002" w:rsidRDefault="00B02002" w:rsidP="00B02002">
      <w:pPr>
        <w:rPr>
          <w:lang w:val="es-ES"/>
        </w:rPr>
      </w:pPr>
    </w:p>
    <w:p w14:paraId="393BA832" w14:textId="77777777" w:rsidR="00B02002" w:rsidRPr="00B02002" w:rsidRDefault="00B02002" w:rsidP="00B02002">
      <w:pPr>
        <w:rPr>
          <w:lang w:val="es-ES"/>
        </w:rPr>
      </w:pPr>
      <w:r w:rsidRPr="00B02002">
        <w:rPr>
          <w:lang w:val="es-ES"/>
        </w:rPr>
        <w:t xml:space="preserve">Tal vez. Pero con precaución. </w:t>
      </w:r>
    </w:p>
    <w:p w14:paraId="40B05D15" w14:textId="77777777" w:rsidR="00B02002" w:rsidRPr="00B02002" w:rsidRDefault="00B02002" w:rsidP="00B02002">
      <w:pPr>
        <w:rPr>
          <w:lang w:val="es-ES"/>
        </w:rPr>
      </w:pPr>
    </w:p>
    <w:p w14:paraId="48EFBD14" w14:textId="77777777" w:rsidR="00B02002" w:rsidRPr="00B02002" w:rsidRDefault="00B02002" w:rsidP="00B02002">
      <w:pPr>
        <w:rPr>
          <w:lang w:val="es-ES"/>
        </w:rPr>
      </w:pPr>
      <w:r w:rsidRPr="00B02002">
        <w:rPr>
          <w:lang w:val="es-ES"/>
        </w:rPr>
        <w:t>Existen diferencias radicales en la cosmovisión entre el cristianismo y los psicólogos seculares. Estas incompatibilidades pueden resultar en consejos sin valor en el mejor de los casos o incluso pecaminosos.</w:t>
      </w:r>
    </w:p>
    <w:p w14:paraId="303588ED" w14:textId="77777777" w:rsidR="00B02002" w:rsidRPr="00B02002" w:rsidRDefault="00B02002" w:rsidP="00B02002">
      <w:pPr>
        <w:rPr>
          <w:lang w:val="es-ES"/>
        </w:rPr>
      </w:pPr>
    </w:p>
    <w:p w14:paraId="10D2ABB7" w14:textId="77777777" w:rsidR="00B02002" w:rsidRPr="00B02002" w:rsidRDefault="00B02002" w:rsidP="00B02002">
      <w:pPr>
        <w:rPr>
          <w:lang w:val="es-ES"/>
        </w:rPr>
      </w:pPr>
      <w:r w:rsidRPr="00B02002">
        <w:rPr>
          <w:lang w:val="es-ES"/>
        </w:rPr>
        <w:t>Las preguntas a continuación exponen esto.</w:t>
      </w:r>
    </w:p>
    <w:p w14:paraId="7D12471F" w14:textId="77777777" w:rsidR="00B02002" w:rsidRPr="00B02002" w:rsidRDefault="00B02002" w:rsidP="00B02002">
      <w:pPr>
        <w:rPr>
          <w:lang w:val="es-ES"/>
        </w:rPr>
      </w:pPr>
      <w:r w:rsidRPr="00B02002">
        <w:rPr>
          <w:lang w:val="es-ES"/>
        </w:rPr>
        <w:t>- ¿Qué es un ser humano?</w:t>
      </w:r>
    </w:p>
    <w:p w14:paraId="413F6094" w14:textId="77777777" w:rsidR="00B02002" w:rsidRPr="00B02002" w:rsidRDefault="00B02002" w:rsidP="00B02002">
      <w:pPr>
        <w:rPr>
          <w:lang w:val="es-ES"/>
        </w:rPr>
      </w:pPr>
      <w:r w:rsidRPr="00B02002">
        <w:rPr>
          <w:lang w:val="es-ES"/>
        </w:rPr>
        <w:t>- ¿Existe Dios?</w:t>
      </w:r>
    </w:p>
    <w:p w14:paraId="3768F265" w14:textId="77777777" w:rsidR="00B02002" w:rsidRPr="00B02002" w:rsidRDefault="00B02002" w:rsidP="00B02002">
      <w:pPr>
        <w:rPr>
          <w:lang w:val="es-ES"/>
        </w:rPr>
      </w:pPr>
      <w:r w:rsidRPr="00B02002">
        <w:rPr>
          <w:lang w:val="es-ES"/>
        </w:rPr>
        <w:t>- ¿Existe la moralidad absoluta?</w:t>
      </w:r>
    </w:p>
    <w:p w14:paraId="32CD687D" w14:textId="5027E45B" w:rsidR="00172731" w:rsidRDefault="00172731">
      <w:pPr>
        <w:rPr>
          <w:lang w:val="es-ES"/>
        </w:rPr>
      </w:pPr>
    </w:p>
    <w:p w14:paraId="1BCE34FD" w14:textId="77777777" w:rsidR="006F6471" w:rsidRPr="006F6471" w:rsidRDefault="006F6471" w:rsidP="006F6471">
      <w:pPr>
        <w:rPr>
          <w:lang w:val="es-ES"/>
        </w:rPr>
      </w:pPr>
      <w:r w:rsidRPr="006F6471">
        <w:rPr>
          <w:lang w:val="es-ES"/>
        </w:rPr>
        <w:t>Tengo una diplomatura menor en psicología. Uno de mis profesores dijo que el 90% de los psicólogos que publican literatura son humanistas ateos. Esto da lugar a definiciones irreconciliables con el cristianismo.</w:t>
      </w:r>
    </w:p>
    <w:p w14:paraId="257064D5" w14:textId="5A4EEF18" w:rsidR="00B02002" w:rsidRDefault="00B02002">
      <w:pPr>
        <w:rPr>
          <w:lang w:val="es-ES"/>
        </w:rPr>
      </w:pPr>
    </w:p>
    <w:p w14:paraId="4E00C38E" w14:textId="77777777" w:rsidR="006F6471" w:rsidRPr="006F6471" w:rsidRDefault="006F6471" w:rsidP="006F6471">
      <w:pPr>
        <w:pStyle w:val="Heading2"/>
        <w:rPr>
          <w:lang w:val="es-ES"/>
        </w:rPr>
      </w:pPr>
      <w:r w:rsidRPr="006F6471">
        <w:rPr>
          <w:lang w:val="es-ES"/>
        </w:rPr>
        <w:t>¿Qué es un ser humano?</w:t>
      </w:r>
    </w:p>
    <w:p w14:paraId="0E5B0FA8" w14:textId="77777777" w:rsidR="006F6471" w:rsidRPr="006F6471" w:rsidRDefault="006F6471" w:rsidP="006F6471">
      <w:pPr>
        <w:pStyle w:val="Heading3"/>
        <w:rPr>
          <w:lang w:val="es-ES"/>
        </w:rPr>
      </w:pPr>
      <w:r w:rsidRPr="006F6471">
        <w:rPr>
          <w:lang w:val="es-ES"/>
        </w:rPr>
        <w:t>Concepto cristiano</w:t>
      </w:r>
    </w:p>
    <w:p w14:paraId="5674572D" w14:textId="77777777" w:rsidR="006F6471" w:rsidRPr="006F6471" w:rsidRDefault="006F6471" w:rsidP="006F6471">
      <w:pPr>
        <w:rPr>
          <w:lang w:val="es-ES"/>
        </w:rPr>
      </w:pPr>
      <w:r w:rsidRPr="006F6471">
        <w:rPr>
          <w:lang w:val="es-ES"/>
        </w:rPr>
        <w:t>Un ser humano es un espíritu que vive en un cuerpo. Cuando el cuerpo muere, el espíritu continúa en otro lugar.</w:t>
      </w:r>
    </w:p>
    <w:p w14:paraId="48414D90" w14:textId="77777777" w:rsidR="006F6471" w:rsidRPr="006F6471" w:rsidRDefault="006F6471" w:rsidP="006F6471">
      <w:pPr>
        <w:rPr>
          <w:lang w:val="es-ES"/>
        </w:rPr>
      </w:pPr>
    </w:p>
    <w:p w14:paraId="0C495C97" w14:textId="77777777" w:rsidR="006F6471" w:rsidRPr="006F6471" w:rsidRDefault="006F6471" w:rsidP="006F6471">
      <w:pPr>
        <w:rPr>
          <w:lang w:val="es-ES"/>
        </w:rPr>
      </w:pPr>
      <w:r w:rsidRPr="006F6471">
        <w:rPr>
          <w:lang w:val="es-ES"/>
        </w:rPr>
        <w:t>El ser humano está hecho a imagen de Dios. Puesto que Dios es santo, exige del hombre la santidad, conforme a su ley moral.</w:t>
      </w:r>
    </w:p>
    <w:p w14:paraId="7571C712" w14:textId="77777777" w:rsidR="006F6471" w:rsidRPr="006F6471" w:rsidRDefault="006F6471" w:rsidP="006F6471">
      <w:pPr>
        <w:rPr>
          <w:lang w:val="es-ES"/>
        </w:rPr>
      </w:pPr>
    </w:p>
    <w:p w14:paraId="28EF02EA" w14:textId="77777777" w:rsidR="006F6471" w:rsidRPr="006F6471" w:rsidRDefault="006F6471" w:rsidP="006F6471">
      <w:pPr>
        <w:rPr>
          <w:lang w:val="es-ES"/>
        </w:rPr>
      </w:pPr>
      <w:r w:rsidRPr="006F6471">
        <w:rPr>
          <w:lang w:val="es-ES"/>
        </w:rPr>
        <w:t xml:space="preserve">La moralidad es absoluta, universal y eterna, no relativa a ningún individuo o cultura. </w:t>
      </w:r>
    </w:p>
    <w:p w14:paraId="744F8AC5" w14:textId="77777777" w:rsidR="006F6471" w:rsidRPr="006F6471" w:rsidRDefault="006F6471" w:rsidP="006F6471">
      <w:pPr>
        <w:rPr>
          <w:lang w:val="es-ES"/>
        </w:rPr>
      </w:pPr>
    </w:p>
    <w:p w14:paraId="2A8B9783" w14:textId="77777777" w:rsidR="006F6471" w:rsidRPr="006F6471" w:rsidRDefault="006F6471" w:rsidP="006F6471">
      <w:pPr>
        <w:rPr>
          <w:lang w:val="es-ES"/>
        </w:rPr>
      </w:pPr>
      <w:r w:rsidRPr="006F6471">
        <w:rPr>
          <w:lang w:val="es-ES"/>
        </w:rPr>
        <w:t xml:space="preserve">Nacemos con una naturaleza corrupta heredada de nuestros primeros antepasados. La doctrina del pecado original es fundamental para nuestra comprensión del comportamiento humano; pecadores por naturaleza y sólo en segundo lugar por decisión propia. Hasta que no se trate la naturaleza pecaminosa mediante la regeneración, la mejora moral es superficial en el mejor de los casos. Este es el quid del Evangelio. </w:t>
      </w:r>
    </w:p>
    <w:p w14:paraId="21374B68" w14:textId="0B53EA6D" w:rsidR="006F6471" w:rsidRDefault="006F6471">
      <w:pPr>
        <w:rPr>
          <w:lang w:val="es-ES"/>
        </w:rPr>
      </w:pPr>
    </w:p>
    <w:p w14:paraId="7D814EA7" w14:textId="77777777" w:rsidR="0034483A" w:rsidRPr="0034483A" w:rsidRDefault="0034483A" w:rsidP="0034483A">
      <w:pPr>
        <w:rPr>
          <w:lang w:val="es-ES"/>
        </w:rPr>
      </w:pPr>
      <w:r w:rsidRPr="0034483A">
        <w:rPr>
          <w:lang w:val="es-ES"/>
        </w:rPr>
        <w:t>El punto de vista de la psicología secular</w:t>
      </w:r>
    </w:p>
    <w:p w14:paraId="64B35048" w14:textId="77777777" w:rsidR="0034483A" w:rsidRPr="0034483A" w:rsidRDefault="0034483A" w:rsidP="0034483A">
      <w:pPr>
        <w:rPr>
          <w:lang w:val="es-ES"/>
        </w:rPr>
      </w:pPr>
      <w:r w:rsidRPr="0034483A">
        <w:rPr>
          <w:lang w:val="es-ES"/>
        </w:rPr>
        <w:t xml:space="preserve">El ser humano es un animal inteligente evolucionado. No existe tal cosa como el espíritu porque Dios no existe y por lo tanto los humanos no tienen espíritu ni alma. Las personas nacen moralmente </w:t>
      </w:r>
      <w:proofErr w:type="gramStart"/>
      <w:r w:rsidRPr="0034483A">
        <w:rPr>
          <w:lang w:val="es-ES"/>
        </w:rPr>
        <w:t>neutras</w:t>
      </w:r>
      <w:proofErr w:type="gramEnd"/>
      <w:r w:rsidRPr="0034483A">
        <w:rPr>
          <w:lang w:val="es-ES"/>
        </w:rPr>
        <w:t xml:space="preserve"> pero están sujetas a influencias negativas de la familia o la sociedad y son pecadoras por elección pero no por naturaleza. </w:t>
      </w:r>
    </w:p>
    <w:p w14:paraId="4E1BBE7C" w14:textId="77777777" w:rsidR="0034483A" w:rsidRPr="0034483A" w:rsidRDefault="0034483A" w:rsidP="0034483A">
      <w:pPr>
        <w:rPr>
          <w:lang w:val="es-ES"/>
        </w:rPr>
      </w:pPr>
    </w:p>
    <w:p w14:paraId="19677D35" w14:textId="77777777" w:rsidR="0034483A" w:rsidRPr="0034483A" w:rsidRDefault="0034483A" w:rsidP="0034483A">
      <w:pPr>
        <w:rPr>
          <w:lang w:val="es-ES"/>
        </w:rPr>
      </w:pPr>
      <w:r w:rsidRPr="0034483A">
        <w:rPr>
          <w:lang w:val="es-ES"/>
        </w:rPr>
        <w:t xml:space="preserve">La moralidad absoluta no existe. La moralidad es una concepción social y varía según las culturas o los individuos. El consejo debe centrarse en cómo una persona se está haciendo daño a sí misma con su forma de pensar o su conducta. Las acciones pueden considerarse inmorales porque tienen consecuencias negativas para el individuo, no porque violen una norma universal de la que deba responder ante una autoridad superior. </w:t>
      </w:r>
    </w:p>
    <w:p w14:paraId="323B0BC8" w14:textId="1B1E802F" w:rsidR="0034483A" w:rsidRPr="0034483A" w:rsidRDefault="0034483A" w:rsidP="004F7027">
      <w:pPr>
        <w:pStyle w:val="Heading2"/>
        <w:rPr>
          <w:lang w:val="es-ES"/>
        </w:rPr>
      </w:pPr>
      <w:r w:rsidRPr="0034483A">
        <w:rPr>
          <w:lang w:val="es-ES"/>
        </w:rPr>
        <w:lastRenderedPageBreak/>
        <w:t xml:space="preserve">¿Cómo </w:t>
      </w:r>
      <w:r w:rsidR="004F7027">
        <w:rPr>
          <w:lang w:val="es-ES"/>
        </w:rPr>
        <w:t>percibimos</w:t>
      </w:r>
      <w:r w:rsidRPr="0034483A">
        <w:rPr>
          <w:lang w:val="es-ES"/>
        </w:rPr>
        <w:t xml:space="preserve"> el mundo?</w:t>
      </w:r>
    </w:p>
    <w:p w14:paraId="1E3FD3F8" w14:textId="77777777" w:rsidR="0034483A" w:rsidRPr="0034483A" w:rsidRDefault="0034483A" w:rsidP="004F7027">
      <w:pPr>
        <w:pStyle w:val="Heading3"/>
        <w:rPr>
          <w:lang w:val="es-ES"/>
        </w:rPr>
      </w:pPr>
      <w:r w:rsidRPr="0034483A">
        <w:rPr>
          <w:lang w:val="es-ES"/>
        </w:rPr>
        <w:t>Concepto cristiano</w:t>
      </w:r>
    </w:p>
    <w:p w14:paraId="11B3A28B" w14:textId="4D4FBA29" w:rsidR="0034483A" w:rsidRPr="0034483A" w:rsidRDefault="0034483A" w:rsidP="0034483A">
      <w:pPr>
        <w:rPr>
          <w:lang w:val="es-ES"/>
        </w:rPr>
      </w:pPr>
      <w:r w:rsidRPr="0034483A">
        <w:rPr>
          <w:lang w:val="es-ES"/>
        </w:rPr>
        <w:t>La Biblia enseña que todos los acontecimientos de la vida del cristiano conducen a la santificación. (Rom</w:t>
      </w:r>
      <w:r w:rsidR="008A0CA5">
        <w:rPr>
          <w:lang w:val="es-ES"/>
        </w:rPr>
        <w:t>anos</w:t>
      </w:r>
      <w:r w:rsidRPr="0034483A">
        <w:rPr>
          <w:lang w:val="es-ES"/>
        </w:rPr>
        <w:t xml:space="preserve"> 8:28) La vida tiene sentido porque Dios nos lo está enseñando, no porque nosotros mismos le estemos dando sentido. En última instancia, Dios tiene el control de todo. </w:t>
      </w:r>
    </w:p>
    <w:p w14:paraId="336F72FB" w14:textId="77777777" w:rsidR="0034483A" w:rsidRPr="0034483A" w:rsidRDefault="0034483A" w:rsidP="0034483A">
      <w:pPr>
        <w:rPr>
          <w:lang w:val="es-ES"/>
        </w:rPr>
      </w:pPr>
    </w:p>
    <w:p w14:paraId="559AE1C5" w14:textId="77777777" w:rsidR="0034483A" w:rsidRPr="0034483A" w:rsidRDefault="0034483A" w:rsidP="004F7027">
      <w:pPr>
        <w:pStyle w:val="Heading3"/>
        <w:rPr>
          <w:lang w:val="es-ES"/>
        </w:rPr>
      </w:pPr>
      <w:r w:rsidRPr="0034483A">
        <w:rPr>
          <w:lang w:val="es-ES"/>
        </w:rPr>
        <w:t>El punto de vista de la psicología secular</w:t>
      </w:r>
    </w:p>
    <w:p w14:paraId="446F7BBF" w14:textId="08DD41F3" w:rsidR="004F7027" w:rsidRDefault="0034483A" w:rsidP="0034483A">
      <w:pPr>
        <w:rPr>
          <w:lang w:val="es-ES"/>
        </w:rPr>
      </w:pPr>
      <w:r w:rsidRPr="0034483A">
        <w:rPr>
          <w:lang w:val="es-ES"/>
        </w:rPr>
        <w:t>Para el psicólogo secular, los eventos de la vida no están diseñados por Dios para enseñar nada a nadie porque Dios no existe. Por lo tanto, tampoco existe la santificación. El ajuste a las normas sociales y la mejor</w:t>
      </w:r>
      <w:r>
        <w:rPr>
          <w:lang w:val="es-ES"/>
        </w:rPr>
        <w:t>í</w:t>
      </w:r>
      <w:r w:rsidRPr="0034483A">
        <w:rPr>
          <w:lang w:val="es-ES"/>
        </w:rPr>
        <w:t>a de las relaciones</w:t>
      </w:r>
      <w:r w:rsidR="00631F56">
        <w:rPr>
          <w:lang w:val="es-ES"/>
        </w:rPr>
        <w:t xml:space="preserve"> entre personas y también</w:t>
      </w:r>
      <w:r w:rsidRPr="0034483A">
        <w:rPr>
          <w:lang w:val="es-ES"/>
        </w:rPr>
        <w:t xml:space="preserve"> con uno mismo el único objetivo</w:t>
      </w:r>
      <w:r>
        <w:rPr>
          <w:lang w:val="es-ES"/>
        </w:rPr>
        <w:t xml:space="preserve"> válido</w:t>
      </w:r>
      <w:r w:rsidRPr="0034483A">
        <w:rPr>
          <w:lang w:val="es-ES"/>
        </w:rPr>
        <w:t>.</w:t>
      </w:r>
    </w:p>
    <w:p w14:paraId="18CD86AD" w14:textId="77777777" w:rsidR="002C2787" w:rsidRPr="002C2787" w:rsidRDefault="002C2787" w:rsidP="002C2787">
      <w:pPr>
        <w:pStyle w:val="Heading2"/>
        <w:rPr>
          <w:lang w:val="es-ES"/>
        </w:rPr>
      </w:pPr>
      <w:r w:rsidRPr="002C2787">
        <w:rPr>
          <w:lang w:val="es-ES"/>
        </w:rPr>
        <w:t>¿Cómo se ven los cristianos y los psicólogos seculares?</w:t>
      </w:r>
    </w:p>
    <w:p w14:paraId="1FB4470F" w14:textId="77777777" w:rsidR="002C2787" w:rsidRPr="002C2787" w:rsidRDefault="002C2787" w:rsidP="002C2787">
      <w:pPr>
        <w:rPr>
          <w:lang w:val="es-ES"/>
        </w:rPr>
      </w:pPr>
      <w:r w:rsidRPr="002C2787">
        <w:rPr>
          <w:lang w:val="es-ES"/>
        </w:rPr>
        <w:t xml:space="preserve">Como unos delirantes. O el cristiano vive en un mundo de fantasía o el psicólogo secular tiene una visión truncada de la realidad. </w:t>
      </w:r>
    </w:p>
    <w:p w14:paraId="6216C45E" w14:textId="77777777" w:rsidR="002C2787" w:rsidRPr="002C2787" w:rsidRDefault="002C2787" w:rsidP="002C2787">
      <w:pPr>
        <w:rPr>
          <w:lang w:val="es-ES"/>
        </w:rPr>
      </w:pPr>
    </w:p>
    <w:p w14:paraId="1E7833A6" w14:textId="77777777" w:rsidR="002C2787" w:rsidRPr="002C2787" w:rsidRDefault="002C2787" w:rsidP="002C2787">
      <w:pPr>
        <w:rPr>
          <w:lang w:val="es-ES"/>
        </w:rPr>
      </w:pPr>
      <w:r w:rsidRPr="002C2787">
        <w:rPr>
          <w:lang w:val="es-ES"/>
        </w:rPr>
        <w:t xml:space="preserve">Para el psicólogo humanista, la religión es, en el mejor de los casos, una fantasía y, en el peor, una neurosis. Sigmund Freud, el fundador de la psiquiatría, enseñó que la creencia en Dios es una neurosis causada por la necesidad subconsciente de una imagen paterna adecuada. Cuando esta necesidad es satisfecha adecuadamente por la psicología, la fantasía de un ser divino debería disiparse y las neurosis como el cristianismo deberían desaparecer. </w:t>
      </w:r>
    </w:p>
    <w:p w14:paraId="0462378F" w14:textId="77777777" w:rsidR="002C2787" w:rsidRPr="002C2787" w:rsidRDefault="002C2787" w:rsidP="002C2787">
      <w:pPr>
        <w:rPr>
          <w:lang w:val="es-ES"/>
        </w:rPr>
      </w:pPr>
    </w:p>
    <w:p w14:paraId="76544F5E" w14:textId="7C5CA2C4" w:rsidR="002C2787" w:rsidRDefault="002C2787" w:rsidP="002C2787">
      <w:pPr>
        <w:rPr>
          <w:lang w:val="es-ES"/>
        </w:rPr>
      </w:pPr>
      <w:r w:rsidRPr="002C2787">
        <w:rPr>
          <w:lang w:val="es-ES"/>
        </w:rPr>
        <w:t xml:space="preserve">El psicólogo secular puede intentar utilizar el sistema de creencias de cada uno para ayudarlo, pero debido a que no conoce al Señor, dicha ayuda puede ser limitada o incluso perjudicial. </w:t>
      </w:r>
    </w:p>
    <w:p w14:paraId="77B7792B" w14:textId="77777777" w:rsidR="006B2398" w:rsidRPr="006B2398" w:rsidRDefault="006B2398" w:rsidP="006B2398">
      <w:pPr>
        <w:pStyle w:val="Heading2"/>
        <w:rPr>
          <w:lang w:val="es-ES"/>
        </w:rPr>
      </w:pPr>
      <w:r w:rsidRPr="006B2398">
        <w:rPr>
          <w:lang w:val="es-ES"/>
        </w:rPr>
        <w:t>El problema de la culpa</w:t>
      </w:r>
    </w:p>
    <w:p w14:paraId="54B0688C" w14:textId="77777777" w:rsidR="006B2398" w:rsidRPr="006B2398" w:rsidRDefault="006B2398" w:rsidP="006B2398">
      <w:pPr>
        <w:rPr>
          <w:lang w:val="es-ES"/>
        </w:rPr>
      </w:pPr>
      <w:r w:rsidRPr="006B2398">
        <w:rPr>
          <w:lang w:val="es-ES"/>
        </w:rPr>
        <w:t xml:space="preserve">Durante un curso de psicología al que asistí en la universidad, el profesor habló largo y tendido sobre los sentimientos de culpa y cómo ayudar a la gente a superarlos. Se centró totalmente en los sentimientos de culpa, no en la culpa como una realidad objetiva. Esto me molestó.  </w:t>
      </w:r>
    </w:p>
    <w:p w14:paraId="0EA79B81" w14:textId="77777777" w:rsidR="006B2398" w:rsidRPr="006B2398" w:rsidRDefault="006B2398" w:rsidP="006B2398">
      <w:pPr>
        <w:rPr>
          <w:lang w:val="es-ES"/>
        </w:rPr>
      </w:pPr>
    </w:p>
    <w:p w14:paraId="4F0552C5" w14:textId="77777777" w:rsidR="006B2398" w:rsidRPr="006B2398" w:rsidRDefault="006B2398" w:rsidP="006B2398">
      <w:pPr>
        <w:rPr>
          <w:lang w:val="es-ES"/>
        </w:rPr>
      </w:pPr>
      <w:r w:rsidRPr="006B2398">
        <w:rPr>
          <w:lang w:val="es-ES"/>
        </w:rPr>
        <w:t>Le dije al profesor: "Tengo un tío que ha cometido todo tipo de pecados excepto asesinato e incesto. La última vez que le vimos, se paseaba por el piso, retorciéndose las manos, carcomido por la culpa. Se sabía culpable. Todo el mundo sabía que era culpable. Sus sentimientos de culpa provenían de una culpa real y objetiva. ¿Qué se puede hacer por un hombre así?".</w:t>
      </w:r>
    </w:p>
    <w:p w14:paraId="1A451E2B" w14:textId="77777777" w:rsidR="006B2398" w:rsidRPr="006B2398" w:rsidRDefault="006B2398" w:rsidP="006B2398">
      <w:pPr>
        <w:rPr>
          <w:lang w:val="es-ES"/>
        </w:rPr>
      </w:pPr>
    </w:p>
    <w:p w14:paraId="1A907666" w14:textId="1FABB53C" w:rsidR="006B2398" w:rsidRDefault="006B2398" w:rsidP="006B2398">
      <w:pPr>
        <w:rPr>
          <w:lang w:val="es-ES"/>
        </w:rPr>
      </w:pPr>
      <w:r w:rsidRPr="006B2398">
        <w:rPr>
          <w:lang w:val="es-ES"/>
        </w:rPr>
        <w:t xml:space="preserve">No te vas a creer la respuesta del profesor. No dijo nada en absoluto, sólo se encogió de hombros como diciendo: "No tengo ni idea". </w:t>
      </w:r>
    </w:p>
    <w:p w14:paraId="1B9125CC" w14:textId="77777777" w:rsidR="005F6686" w:rsidRPr="005F6686" w:rsidRDefault="005F6686" w:rsidP="005F6686">
      <w:pPr>
        <w:pStyle w:val="Heading2"/>
        <w:rPr>
          <w:lang w:val="es-ES"/>
        </w:rPr>
      </w:pPr>
      <w:r w:rsidRPr="005F6686">
        <w:rPr>
          <w:lang w:val="es-ES"/>
        </w:rPr>
        <w:t>¿Puede un psicólogo secular ayudar a un cristiano?</w:t>
      </w:r>
    </w:p>
    <w:p w14:paraId="2A63B3E4" w14:textId="77777777" w:rsidR="005F6686" w:rsidRPr="005F6686" w:rsidRDefault="005F6686" w:rsidP="005F6686">
      <w:pPr>
        <w:rPr>
          <w:lang w:val="es-ES"/>
        </w:rPr>
      </w:pPr>
      <w:r w:rsidRPr="005F6686">
        <w:rPr>
          <w:lang w:val="es-ES"/>
        </w:rPr>
        <w:lastRenderedPageBreak/>
        <w:t xml:space="preserve">Sí, con ciertos tipos de problemas. Síndrome de estrés postraumático (SPT), causado por guerras, accidentes o crímenes. Algunas formas de esquizofrenia son genéticas y pueden tratarse con terapia combinada con medicamentos. </w:t>
      </w:r>
    </w:p>
    <w:p w14:paraId="4DF8EED2" w14:textId="77777777" w:rsidR="005F6686" w:rsidRPr="005F6686" w:rsidRDefault="005F6686" w:rsidP="005F6686">
      <w:pPr>
        <w:rPr>
          <w:lang w:val="es-ES"/>
        </w:rPr>
      </w:pPr>
    </w:p>
    <w:p w14:paraId="61EEC295" w14:textId="77777777" w:rsidR="005F6686" w:rsidRPr="005F6686" w:rsidRDefault="005F6686" w:rsidP="005F6686">
      <w:pPr>
        <w:rPr>
          <w:lang w:val="es-ES"/>
        </w:rPr>
      </w:pPr>
      <w:r w:rsidRPr="005F6686">
        <w:rPr>
          <w:lang w:val="es-ES"/>
        </w:rPr>
        <w:t>Algunas formas de depresión también son genéticas o síntomas de una patología física subyacente tratable con medicamentos y ejercicios, tanto mentales como físicos. También los psicólogos laicos pueden ayudar a identificar problemas psicológicos.</w:t>
      </w:r>
    </w:p>
    <w:p w14:paraId="287AC25D" w14:textId="77777777" w:rsidR="006B2398" w:rsidRPr="006B2398" w:rsidRDefault="006B2398" w:rsidP="006B2398">
      <w:pPr>
        <w:rPr>
          <w:lang w:val="es-ES"/>
        </w:rPr>
      </w:pPr>
    </w:p>
    <w:p w14:paraId="5509CBEE" w14:textId="77777777" w:rsidR="006B2398" w:rsidRPr="006B2398" w:rsidRDefault="006B2398" w:rsidP="006B2398">
      <w:pPr>
        <w:rPr>
          <w:lang w:val="es-ES"/>
        </w:rPr>
      </w:pPr>
    </w:p>
    <w:p w14:paraId="6ED4C21F" w14:textId="39211671" w:rsidR="00EB5C41" w:rsidRDefault="006B2398" w:rsidP="006B2398">
      <w:pPr>
        <w:rPr>
          <w:lang w:val="es-ES"/>
        </w:rPr>
      </w:pPr>
      <w:r w:rsidRPr="006B2398">
        <w:rPr>
          <w:lang w:val="es-ES"/>
        </w:rPr>
        <w:t xml:space="preserve">Cuando se trata de la cuestión de la culpa en relación con una norma divina objetiva e inmutable, el psicólogo secular carece de respuestas coherentes con su cosmovisión. Sólo puede ocuparse de los sentimientos de culpa, no de la culpa en sí. </w:t>
      </w:r>
    </w:p>
    <w:p w14:paraId="3B7F35E8" w14:textId="77777777" w:rsidR="00EB5C41" w:rsidRPr="00EB5C41" w:rsidRDefault="00EB5C41" w:rsidP="00EB5C41">
      <w:pPr>
        <w:pStyle w:val="Heading2"/>
        <w:rPr>
          <w:lang w:val="es-ES"/>
        </w:rPr>
      </w:pPr>
      <w:r w:rsidRPr="00EB5C41">
        <w:rPr>
          <w:lang w:val="es-ES"/>
        </w:rPr>
        <w:t>Influencias demoníacas</w:t>
      </w:r>
    </w:p>
    <w:p w14:paraId="6212EF04" w14:textId="65C2245D" w:rsidR="00EB5C41" w:rsidRDefault="00EB5C41" w:rsidP="006B2398">
      <w:pPr>
        <w:rPr>
          <w:lang w:val="es-ES"/>
        </w:rPr>
      </w:pPr>
      <w:r w:rsidRPr="00EB5C41">
        <w:rPr>
          <w:lang w:val="es-ES"/>
        </w:rPr>
        <w:t xml:space="preserve">Los cristianos somos conscientes de que Satanás existe. Sabemos que los demonios pueden exacerbar problemas de cualquier tipo. Un cristiano con experiencia puede ser capaz de distinguir entre lo natural y lo sobrenatural. Un psicólogo secular es incapaz de hacerlo. </w:t>
      </w:r>
    </w:p>
    <w:p w14:paraId="602792F9" w14:textId="77777777" w:rsidR="00D82EE6" w:rsidRPr="00D82EE6" w:rsidRDefault="00D82EE6" w:rsidP="00D82EE6">
      <w:pPr>
        <w:pStyle w:val="Heading2"/>
        <w:rPr>
          <w:lang w:val="es-ES"/>
        </w:rPr>
      </w:pPr>
      <w:r w:rsidRPr="00D82EE6">
        <w:rPr>
          <w:lang w:val="es-ES"/>
        </w:rPr>
        <w:t>¿Resultados?</w:t>
      </w:r>
    </w:p>
    <w:p w14:paraId="693E4155" w14:textId="77777777" w:rsidR="00D82EE6" w:rsidRPr="00D82EE6" w:rsidRDefault="00D82EE6" w:rsidP="00D82EE6">
      <w:pPr>
        <w:rPr>
          <w:lang w:val="es-ES"/>
        </w:rPr>
      </w:pPr>
      <w:r w:rsidRPr="00D82EE6">
        <w:rPr>
          <w:lang w:val="es-ES"/>
        </w:rPr>
        <w:t xml:space="preserve">Los psicólogos subestiman el poder del evangelio. Al conocer a los miembros de las iglesias a las que hemos asistido o que hemos fundado, descubrimos ex alcohólicos, ex adictos, familias restauradas y personas comunes cuyas vidas se han enriquecido más de lo esperado. </w:t>
      </w:r>
    </w:p>
    <w:p w14:paraId="145D42C8" w14:textId="77777777" w:rsidR="00D82EE6" w:rsidRPr="00D82EE6" w:rsidRDefault="00D82EE6" w:rsidP="00D82EE6">
      <w:pPr>
        <w:rPr>
          <w:lang w:val="es-ES"/>
        </w:rPr>
      </w:pPr>
    </w:p>
    <w:p w14:paraId="648628BE" w14:textId="7AD0C6F2" w:rsidR="00D82EE6" w:rsidRPr="006B2398" w:rsidRDefault="00D82EE6" w:rsidP="006B2398">
      <w:pPr>
        <w:rPr>
          <w:lang w:val="es-ES"/>
        </w:rPr>
      </w:pPr>
      <w:r w:rsidRPr="00D82EE6">
        <w:rPr>
          <w:lang w:val="es-ES"/>
        </w:rPr>
        <w:t xml:space="preserve">Nunca hemos visto ni oído hablar de psicólogos capaces de duplicar estos efectos del evangelio. Una iglesia bíblica es la entidad social y psicológica más aplastante de la historia de la humanidad, cuando llegamos a conocer a la membresía como individuos. </w:t>
      </w:r>
    </w:p>
    <w:p w14:paraId="73E9B733" w14:textId="77777777" w:rsidR="00F904D5" w:rsidRPr="00F904D5" w:rsidRDefault="00F904D5" w:rsidP="00F904D5">
      <w:pPr>
        <w:pStyle w:val="Heading2"/>
        <w:rPr>
          <w:lang w:val="es-ES"/>
        </w:rPr>
      </w:pPr>
      <w:r w:rsidRPr="00F904D5">
        <w:rPr>
          <w:lang w:val="es-ES"/>
        </w:rPr>
        <w:t>¿Dónde nos fijamos?</w:t>
      </w:r>
    </w:p>
    <w:p w14:paraId="68260DBF" w14:textId="77777777" w:rsidR="00F904D5" w:rsidRPr="00F904D5" w:rsidRDefault="00F904D5" w:rsidP="00F904D5">
      <w:pPr>
        <w:rPr>
          <w:lang w:val="es-ES"/>
        </w:rPr>
      </w:pPr>
      <w:r w:rsidRPr="00F904D5">
        <w:rPr>
          <w:lang w:val="es-ES"/>
        </w:rPr>
        <w:t xml:space="preserve">En el aconsejar cristiano, se nos enseña a mirar a Cristo como totalmente suficiente, no a nuestros propios recursos. </w:t>
      </w:r>
    </w:p>
    <w:p w14:paraId="16EA39B9" w14:textId="77777777" w:rsidR="00F904D5" w:rsidRPr="00F904D5" w:rsidRDefault="00F904D5" w:rsidP="00F904D5">
      <w:pPr>
        <w:rPr>
          <w:lang w:val="es-ES"/>
        </w:rPr>
      </w:pPr>
    </w:p>
    <w:p w14:paraId="32B51FD0" w14:textId="77777777" w:rsidR="00F904D5" w:rsidRPr="00F904D5" w:rsidRDefault="00F904D5" w:rsidP="00F904D5">
      <w:pPr>
        <w:rPr>
          <w:lang w:val="es-ES"/>
        </w:rPr>
      </w:pPr>
      <w:r w:rsidRPr="00F904D5">
        <w:rPr>
          <w:lang w:val="es-ES"/>
        </w:rPr>
        <w:t xml:space="preserve">Hace algunos años, mi esposa y yo tomamos un curso que se anunciaba como capacitación en la consejería cristiana. Después de las tres primeras clases, nos dimos cuenta de que el curso presentaba como método el aconsejar </w:t>
      </w:r>
      <w:proofErr w:type="spellStart"/>
      <w:r w:rsidRPr="00F904D5">
        <w:rPr>
          <w:lang w:val="es-ES"/>
        </w:rPr>
        <w:t>Rogeriano</w:t>
      </w:r>
      <w:proofErr w:type="spellEnd"/>
      <w:r w:rsidRPr="00F904D5">
        <w:rPr>
          <w:lang w:val="es-ES"/>
        </w:rPr>
        <w:t xml:space="preserve"> No-Directivo y lo disfrazaba con vocabulario cristiano. Esta forma de aconsejar fue inventada por el humanista secular Carl Rogers y aboga por evitar el consejo directo a los aconsejados para permitirles llegar a sus propias conclusiones y curarse a sí mismos. </w:t>
      </w:r>
    </w:p>
    <w:p w14:paraId="69922B7A" w14:textId="77777777" w:rsidR="00F904D5" w:rsidRPr="00F904D5" w:rsidRDefault="00F904D5" w:rsidP="00F904D5">
      <w:pPr>
        <w:rPr>
          <w:lang w:val="es-ES"/>
        </w:rPr>
      </w:pPr>
    </w:p>
    <w:p w14:paraId="279ADB03" w14:textId="32BDCAF2" w:rsidR="00F904D5" w:rsidRDefault="00F904D5" w:rsidP="00F904D5">
      <w:pPr>
        <w:rPr>
          <w:lang w:val="es-ES"/>
        </w:rPr>
      </w:pPr>
      <w:r w:rsidRPr="00F904D5">
        <w:rPr>
          <w:lang w:val="es-ES"/>
        </w:rPr>
        <w:t xml:space="preserve">El profesor, en un momento dado, dijo que debíamos decirle al aconsejado que siguiera su propio corazón.  Fue entonces cuando renunciamos al curso. ¿Dónde vemos en las escrituras una directiva de mirar a nuestros propios corazones corruptos e ignorar el consejo de otros? Estos maestros profesaban ser cristianos, pero su metodología era todo menos cristiana. </w:t>
      </w:r>
    </w:p>
    <w:p w14:paraId="2B208FA2" w14:textId="77777777" w:rsidR="00CB4EB5" w:rsidRPr="00CB4EB5" w:rsidRDefault="00CB4EB5" w:rsidP="00CB4EB5">
      <w:pPr>
        <w:pStyle w:val="Heading2"/>
        <w:rPr>
          <w:lang w:val="es-ES"/>
        </w:rPr>
      </w:pPr>
      <w:r w:rsidRPr="00CB4EB5">
        <w:rPr>
          <w:lang w:val="es-ES"/>
        </w:rPr>
        <w:t>Conclusión</w:t>
      </w:r>
    </w:p>
    <w:p w14:paraId="1B3304A2" w14:textId="77777777" w:rsidR="00CB4EB5" w:rsidRPr="00CB4EB5" w:rsidRDefault="00CB4EB5" w:rsidP="00CB4EB5">
      <w:pPr>
        <w:rPr>
          <w:lang w:val="es-ES"/>
        </w:rPr>
      </w:pPr>
      <w:r w:rsidRPr="00CB4EB5">
        <w:rPr>
          <w:lang w:val="es-ES"/>
        </w:rPr>
        <w:lastRenderedPageBreak/>
        <w:t xml:space="preserve">Un cristiano puede pedir consejo a un psicólogo secular siempre que tenga en cuenta aspectos de la realidad espiritual de los cuales el psicólogo carece por completo. </w:t>
      </w:r>
    </w:p>
    <w:p w14:paraId="0F4578F8" w14:textId="77777777" w:rsidR="00CB4EB5" w:rsidRPr="00CB4EB5" w:rsidRDefault="00CB4EB5" w:rsidP="00CB4EB5">
      <w:pPr>
        <w:rPr>
          <w:lang w:val="es-ES"/>
        </w:rPr>
      </w:pPr>
    </w:p>
    <w:p w14:paraId="773E8BD2" w14:textId="77777777" w:rsidR="00CB4EB5" w:rsidRPr="00CB4EB5" w:rsidRDefault="00CB4EB5" w:rsidP="00CB4EB5">
      <w:pPr>
        <w:rPr>
          <w:lang w:val="es-ES"/>
        </w:rPr>
      </w:pPr>
      <w:r w:rsidRPr="00CB4EB5">
        <w:rPr>
          <w:lang w:val="es-ES"/>
        </w:rPr>
        <w:t xml:space="preserve">Dentro de ciertos límites, un cristiano puede beneficiarse del tratamiento de un psicólogo secular. Existen psicólogos cristianos cualificados y un cristiano debería darles preferencia. </w:t>
      </w:r>
    </w:p>
    <w:p w14:paraId="3586ED4D" w14:textId="77777777" w:rsidR="00CB4EB5" w:rsidRPr="00CB4EB5" w:rsidRDefault="00CB4EB5" w:rsidP="00CB4EB5">
      <w:pPr>
        <w:rPr>
          <w:lang w:val="es-ES"/>
        </w:rPr>
      </w:pPr>
    </w:p>
    <w:p w14:paraId="144A801D" w14:textId="77777777" w:rsidR="00CB4EB5" w:rsidRPr="00CB4EB5" w:rsidRDefault="00CB4EB5" w:rsidP="00CB4EB5">
      <w:pPr>
        <w:rPr>
          <w:lang w:val="es-ES"/>
        </w:rPr>
      </w:pPr>
    </w:p>
    <w:p w14:paraId="594B4F7D" w14:textId="77777777" w:rsidR="00CB4EB5" w:rsidRPr="00F904D5" w:rsidRDefault="00CB4EB5" w:rsidP="00F904D5">
      <w:pPr>
        <w:rPr>
          <w:lang w:val="es-ES"/>
        </w:rPr>
      </w:pPr>
    </w:p>
    <w:p w14:paraId="0D2E07DA" w14:textId="77777777" w:rsidR="002C2787" w:rsidRPr="002C2787" w:rsidRDefault="002C2787" w:rsidP="002C2787">
      <w:pPr>
        <w:rPr>
          <w:lang w:val="es-ES"/>
        </w:rPr>
      </w:pPr>
    </w:p>
    <w:p w14:paraId="70675FBF" w14:textId="77777777" w:rsidR="004F7027" w:rsidRDefault="004F7027" w:rsidP="0034483A">
      <w:pPr>
        <w:rPr>
          <w:lang w:val="es-ES"/>
        </w:rPr>
      </w:pPr>
    </w:p>
    <w:p w14:paraId="7785839A" w14:textId="5816956B" w:rsidR="00631F56" w:rsidRDefault="00631F56" w:rsidP="0034483A">
      <w:pPr>
        <w:rPr>
          <w:lang w:val="es-ES"/>
        </w:rPr>
      </w:pPr>
    </w:p>
    <w:p w14:paraId="756F080E" w14:textId="77777777" w:rsidR="00631F56" w:rsidRPr="0034483A" w:rsidRDefault="00631F56" w:rsidP="0034483A">
      <w:pPr>
        <w:rPr>
          <w:lang w:val="es-ES"/>
        </w:rPr>
      </w:pPr>
    </w:p>
    <w:p w14:paraId="2D551EC8" w14:textId="77777777" w:rsidR="0034483A" w:rsidRPr="00B02002" w:rsidRDefault="0034483A">
      <w:pPr>
        <w:rPr>
          <w:lang w:val="es-ES"/>
        </w:rPr>
      </w:pPr>
    </w:p>
    <w:sectPr w:rsidR="0034483A" w:rsidRPr="00B02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002"/>
    <w:rsid w:val="00077698"/>
    <w:rsid w:val="000C7ED5"/>
    <w:rsid w:val="000E2089"/>
    <w:rsid w:val="001534BB"/>
    <w:rsid w:val="001665AD"/>
    <w:rsid w:val="00172731"/>
    <w:rsid w:val="002366BA"/>
    <w:rsid w:val="002C2787"/>
    <w:rsid w:val="0034483A"/>
    <w:rsid w:val="00485166"/>
    <w:rsid w:val="004F7027"/>
    <w:rsid w:val="005D7135"/>
    <w:rsid w:val="005F6686"/>
    <w:rsid w:val="00631F56"/>
    <w:rsid w:val="006B2398"/>
    <w:rsid w:val="006E4066"/>
    <w:rsid w:val="006F6471"/>
    <w:rsid w:val="008A0CA5"/>
    <w:rsid w:val="008A3E39"/>
    <w:rsid w:val="00A61C78"/>
    <w:rsid w:val="00B02002"/>
    <w:rsid w:val="00C24B26"/>
    <w:rsid w:val="00CB4EB5"/>
    <w:rsid w:val="00D82EE6"/>
    <w:rsid w:val="00E433F2"/>
    <w:rsid w:val="00EB5C41"/>
    <w:rsid w:val="00F167D5"/>
    <w:rsid w:val="00F62B97"/>
    <w:rsid w:val="00F64A5A"/>
    <w:rsid w:val="00F904D5"/>
    <w:rsid w:val="00FB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1E700E"/>
  <w15:chartTrackingRefBased/>
  <w15:docId w15:val="{59BD56DC-1A03-684B-9577-4457332E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3F2"/>
    <w:pPr>
      <w:tabs>
        <w:tab w:val="left" w:pos="360"/>
      </w:tabs>
      <w:jc w:val="both"/>
    </w:pPr>
    <w:rPr>
      <w:rFonts w:ascii="Arial" w:hAnsi="Arial" w:cs="Arial"/>
      <w:szCs w:val="20"/>
      <w:lang w:eastAsia="ja-JP"/>
    </w:rPr>
  </w:style>
  <w:style w:type="paragraph" w:styleId="Heading1">
    <w:name w:val="heading 1"/>
    <w:basedOn w:val="Normal"/>
    <w:next w:val="Normal"/>
    <w:link w:val="Heading1Char"/>
    <w:uiPriority w:val="9"/>
    <w:qFormat/>
    <w:rsid w:val="00F64A5A"/>
    <w:pPr>
      <w:keepNext/>
      <w:keepLines/>
      <w:tabs>
        <w:tab w:val="clear" w:pos="360"/>
      </w:tabs>
      <w:spacing w:before="120" w:after="40"/>
      <w:outlineLvl w:val="0"/>
    </w:pPr>
    <w:rPr>
      <w:rFonts w:asciiTheme="majorHAnsi" w:eastAsiaTheme="majorEastAsia" w:hAnsiTheme="majorHAnsi" w:cstheme="majorBidi"/>
      <w:color w:val="2F5496" w:themeColor="accent1" w:themeShade="BF"/>
      <w:sz w:val="32"/>
      <w:szCs w:val="32"/>
      <w:lang w:val="pt-BR" w:eastAsia="en-US"/>
    </w:rPr>
  </w:style>
  <w:style w:type="paragraph" w:styleId="Heading2">
    <w:name w:val="heading 2"/>
    <w:basedOn w:val="Normal"/>
    <w:next w:val="Normal"/>
    <w:link w:val="Heading2Char"/>
    <w:uiPriority w:val="9"/>
    <w:unhideWhenUsed/>
    <w:qFormat/>
    <w:rsid w:val="00A61C78"/>
    <w:pPr>
      <w:spacing w:before="120" w:after="120"/>
      <w:outlineLvl w:val="1"/>
    </w:pPr>
    <w:rPr>
      <w:b/>
      <w:color w:val="333333"/>
      <w:sz w:val="28"/>
    </w:rPr>
  </w:style>
  <w:style w:type="paragraph" w:styleId="Heading3">
    <w:name w:val="heading 3"/>
    <w:basedOn w:val="Normal"/>
    <w:next w:val="Normal"/>
    <w:link w:val="Heading3Char"/>
    <w:uiPriority w:val="9"/>
    <w:unhideWhenUsed/>
    <w:qFormat/>
    <w:rsid w:val="001534BB"/>
    <w:pPr>
      <w:keepNext/>
      <w:keepLines/>
      <w:spacing w:before="40"/>
      <w:ind w:left="360"/>
      <w:outlineLvl w:val="2"/>
    </w:pPr>
    <w:rPr>
      <w:rFonts w:eastAsiaTheme="majorEastAsia" w:cstheme="majorBidi"/>
      <w:b/>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
    <w:name w:val="Arial"/>
    <w:basedOn w:val="Normal"/>
    <w:next w:val="Heading3"/>
    <w:qFormat/>
    <w:rsid w:val="00A61C78"/>
    <w:pPr>
      <w:ind w:left="360"/>
    </w:pPr>
    <w:rPr>
      <w:color w:val="C00000"/>
    </w:rPr>
  </w:style>
  <w:style w:type="character" w:customStyle="1" w:styleId="Heading3Char">
    <w:name w:val="Heading 3 Char"/>
    <w:basedOn w:val="DefaultParagraphFont"/>
    <w:link w:val="Heading3"/>
    <w:uiPriority w:val="9"/>
    <w:rsid w:val="001534BB"/>
    <w:rPr>
      <w:rFonts w:ascii="Arial" w:eastAsiaTheme="majorEastAsia" w:hAnsi="Arial" w:cstheme="majorBidi"/>
      <w:b/>
      <w:color w:val="C00000"/>
      <w:szCs w:val="20"/>
      <w:lang w:eastAsia="ja-JP"/>
    </w:rPr>
  </w:style>
  <w:style w:type="character" w:customStyle="1" w:styleId="Heading1Char">
    <w:name w:val="Heading 1 Char"/>
    <w:basedOn w:val="DefaultParagraphFont"/>
    <w:link w:val="Heading1"/>
    <w:uiPriority w:val="9"/>
    <w:rsid w:val="00F64A5A"/>
    <w:rPr>
      <w:rFonts w:asciiTheme="majorHAnsi" w:eastAsiaTheme="majorEastAsia" w:hAnsiTheme="majorHAnsi" w:cstheme="majorBidi"/>
      <w:color w:val="2F5496" w:themeColor="accent1" w:themeShade="BF"/>
      <w:sz w:val="32"/>
      <w:szCs w:val="32"/>
      <w:lang w:val="pt-BR"/>
    </w:rPr>
  </w:style>
  <w:style w:type="character" w:customStyle="1" w:styleId="Heading2Char">
    <w:name w:val="Heading 2 Char"/>
    <w:basedOn w:val="DefaultParagraphFont"/>
    <w:link w:val="Heading2"/>
    <w:uiPriority w:val="9"/>
    <w:rsid w:val="00A61C78"/>
    <w:rPr>
      <w:rFonts w:ascii="Arial" w:eastAsiaTheme="minorEastAsia" w:hAnsi="Arial" w:cs="Arial"/>
      <w:b/>
      <w:color w:val="333333"/>
      <w:sz w:val="28"/>
      <w:lang w:eastAsia="ja-JP"/>
    </w:rPr>
  </w:style>
  <w:style w:type="paragraph" w:customStyle="1" w:styleId="Scripture">
    <w:name w:val="Scripture"/>
    <w:basedOn w:val="Normal"/>
    <w:qFormat/>
    <w:rsid w:val="008A3E39"/>
    <w:pPr>
      <w:widowControl w:val="0"/>
      <w:autoSpaceDE w:val="0"/>
      <w:autoSpaceDN w:val="0"/>
      <w:adjustRightInd w:val="0"/>
      <w:ind w:left="720"/>
    </w:pPr>
    <w:rPr>
      <w:i/>
      <w:szCs w:val="32"/>
    </w:rPr>
  </w:style>
  <w:style w:type="paragraph" w:styleId="Quote">
    <w:name w:val="Quote"/>
    <w:basedOn w:val="Normal"/>
    <w:next w:val="Normal"/>
    <w:link w:val="QuoteChar"/>
    <w:uiPriority w:val="29"/>
    <w:qFormat/>
    <w:rsid w:val="00A61C78"/>
    <w:rPr>
      <w:i/>
      <w:iCs/>
      <w:color w:val="000000" w:themeColor="text1"/>
    </w:rPr>
  </w:style>
  <w:style w:type="character" w:customStyle="1" w:styleId="QuoteChar">
    <w:name w:val="Quote Char"/>
    <w:basedOn w:val="DefaultParagraphFont"/>
    <w:link w:val="Quote"/>
    <w:uiPriority w:val="29"/>
    <w:rsid w:val="00A61C78"/>
    <w:rPr>
      <w:rFonts w:ascii="Arial" w:eastAsiaTheme="minorEastAsia" w:hAnsi="Arial" w:cs="Arial"/>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1116</Words>
  <Characters>6366</Characters>
  <Application>Microsoft Office Word</Application>
  <DocSecurity>0</DocSecurity>
  <Lines>53</Lines>
  <Paragraphs>14</Paragraphs>
  <ScaleCrop>false</ScaleCrop>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13</cp:revision>
  <dcterms:created xsi:type="dcterms:W3CDTF">2023-01-20T20:42:00Z</dcterms:created>
  <dcterms:modified xsi:type="dcterms:W3CDTF">2023-01-20T21:15:00Z</dcterms:modified>
</cp:coreProperties>
</file>