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43BC" w14:textId="3A347794" w:rsidR="00F375E3" w:rsidRPr="00F375E3" w:rsidRDefault="00F375E3" w:rsidP="0075023B">
      <w:pPr>
        <w:pStyle w:val="Heading1"/>
        <w:rPr>
          <w:lang w:val="es-ES"/>
        </w:rPr>
      </w:pPr>
      <w:r w:rsidRPr="00F375E3">
        <w:rPr>
          <w:lang w:val="es-ES"/>
        </w:rPr>
        <w:t>¿Por qué</w:t>
      </w:r>
      <w:r>
        <w:rPr>
          <w:lang w:val="es-ES"/>
        </w:rPr>
        <w:t xml:space="preserve"> ustedes</w:t>
      </w:r>
      <w:r w:rsidRPr="00F375E3">
        <w:rPr>
          <w:lang w:val="es-ES"/>
        </w:rPr>
        <w:t xml:space="preserve"> </w:t>
      </w:r>
      <w:r>
        <w:rPr>
          <w:lang w:val="es-ES"/>
        </w:rPr>
        <w:t xml:space="preserve">los cristianos </w:t>
      </w:r>
      <w:r w:rsidRPr="00F375E3">
        <w:rPr>
          <w:lang w:val="es-ES"/>
        </w:rPr>
        <w:t>no pueden aceptar</w:t>
      </w:r>
      <w:r>
        <w:rPr>
          <w:lang w:val="es-ES"/>
        </w:rPr>
        <w:t xml:space="preserve"> </w:t>
      </w:r>
      <w:r w:rsidRPr="00F375E3">
        <w:rPr>
          <w:lang w:val="es-ES"/>
        </w:rPr>
        <w:t xml:space="preserve">que cada uno tiene el derecho de elegir su propio camino hacia Dios? </w:t>
      </w:r>
    </w:p>
    <w:p w14:paraId="65284E13" w14:textId="77777777" w:rsidR="00F375E3" w:rsidRPr="00F375E3" w:rsidRDefault="00F375E3" w:rsidP="0075023B">
      <w:pPr>
        <w:rPr>
          <w:lang w:val="es-ES" w:eastAsia="en-US"/>
        </w:rPr>
      </w:pPr>
    </w:p>
    <w:p w14:paraId="56481361" w14:textId="554EC13B" w:rsidR="00F375E3" w:rsidRPr="00F375E3" w:rsidRDefault="00F375E3" w:rsidP="0075023B">
      <w:pPr>
        <w:rPr>
          <w:lang w:val="es-ES" w:eastAsia="en-US"/>
        </w:rPr>
      </w:pPr>
      <w:r w:rsidRPr="00F375E3">
        <w:rPr>
          <w:lang w:val="es-ES" w:eastAsia="en-US"/>
        </w:rPr>
        <w:t xml:space="preserve">La "pregunta" anterior es una de las </w:t>
      </w:r>
      <w:r>
        <w:rPr>
          <w:lang w:val="es-ES" w:eastAsia="en-US"/>
        </w:rPr>
        <w:t>agresivas que</w:t>
      </w:r>
      <w:r w:rsidRPr="00F375E3">
        <w:rPr>
          <w:lang w:val="es-ES" w:eastAsia="en-US"/>
        </w:rPr>
        <w:t xml:space="preserve"> he encontrado para describir la actual aversión de nuestra cultura a la exclusividad de Cristo. </w:t>
      </w:r>
    </w:p>
    <w:p w14:paraId="261C6055" w14:textId="77777777" w:rsidR="00F375E3" w:rsidRPr="00F375E3" w:rsidRDefault="00F375E3" w:rsidP="0075023B">
      <w:pPr>
        <w:rPr>
          <w:lang w:val="es-ES" w:eastAsia="en-US"/>
        </w:rPr>
      </w:pPr>
    </w:p>
    <w:p w14:paraId="29A86C88" w14:textId="77777777" w:rsidR="00F375E3" w:rsidRPr="00F375E3" w:rsidRDefault="00F375E3" w:rsidP="0075023B">
      <w:pPr>
        <w:rPr>
          <w:lang w:val="es-ES"/>
        </w:rPr>
      </w:pPr>
      <w:r w:rsidRPr="00F375E3">
        <w:rPr>
          <w:lang w:val="es-ES"/>
        </w:rPr>
        <w:t xml:space="preserve">En YouTube, una celebridad atacó vehementemente al cristianismo con la "pregunta" anterior, mientras bailaba por el escenario, agitando los brazos y gritando. Por supuesto, esto fue un ataque, no una pregunta. No le interesaban las respuestas. </w:t>
      </w:r>
    </w:p>
    <w:p w14:paraId="3D58541B" w14:textId="77777777" w:rsidR="00F375E3" w:rsidRPr="00F375E3" w:rsidRDefault="00F375E3" w:rsidP="0075023B">
      <w:pPr>
        <w:rPr>
          <w:lang w:val="es-ES"/>
        </w:rPr>
      </w:pPr>
    </w:p>
    <w:p w14:paraId="009F5A37" w14:textId="4957CF79" w:rsidR="00F375E3" w:rsidRPr="004C1AA8" w:rsidRDefault="00F375E3" w:rsidP="0075023B">
      <w:pPr>
        <w:rPr>
          <w:lang w:val="es-ES"/>
        </w:rPr>
      </w:pPr>
      <w:r w:rsidRPr="00F375E3">
        <w:rPr>
          <w:lang w:val="es-ES"/>
        </w:rPr>
        <w:t xml:space="preserve">Pensé en esto durante varios días y llegué a la conclusión de que la declaración encarna </w:t>
      </w:r>
      <w:r w:rsidRPr="004C1AA8">
        <w:rPr>
          <w:lang w:val="es-ES"/>
        </w:rPr>
        <w:t>presuposiciones sobre Dios y el hombre que son en sí mismas exclusivas, poco realistas y fácilmente refutables.</w:t>
      </w:r>
    </w:p>
    <w:p w14:paraId="7C54B19D" w14:textId="77777777" w:rsidR="00F375E3" w:rsidRPr="004C1AA8" w:rsidRDefault="00F375E3" w:rsidP="0075023B">
      <w:pPr>
        <w:rPr>
          <w:lang w:val="es-ES" w:eastAsia="en-US"/>
        </w:rPr>
      </w:pPr>
    </w:p>
    <w:p w14:paraId="35BA80A7" w14:textId="22719415" w:rsidR="00592878" w:rsidRPr="004C1AA8" w:rsidRDefault="00FB0B3C" w:rsidP="00FB0B3C">
      <w:pPr>
        <w:pStyle w:val="Heading1"/>
        <w:jc w:val="center"/>
        <w:rPr>
          <w:lang w:val="es-ES"/>
        </w:rPr>
      </w:pPr>
      <w:r w:rsidRPr="004C1AA8">
        <w:rPr>
          <w:lang w:val="es-ES"/>
        </w:rPr>
        <w:t>**********</w:t>
      </w:r>
    </w:p>
    <w:p w14:paraId="29AAFCBD" w14:textId="77777777" w:rsidR="00F375E3" w:rsidRPr="00F375E3" w:rsidRDefault="00F375E3" w:rsidP="00E2716A">
      <w:pPr>
        <w:pStyle w:val="Heading2"/>
        <w:rPr>
          <w:lang w:val="es-ES" w:eastAsia="en-US"/>
        </w:rPr>
      </w:pPr>
      <w:r w:rsidRPr="00F375E3">
        <w:rPr>
          <w:lang w:val="es-ES" w:eastAsia="en-US"/>
        </w:rPr>
        <w:t>Supuesto oculto</w:t>
      </w:r>
    </w:p>
    <w:p w14:paraId="1FAE9C07" w14:textId="3D33FDED" w:rsidR="00F375E3" w:rsidRPr="00F375E3" w:rsidRDefault="00F375E3" w:rsidP="00E2716A">
      <w:pPr>
        <w:rPr>
          <w:lang w:val="es-ES" w:eastAsia="en-US"/>
        </w:rPr>
      </w:pPr>
      <w:r w:rsidRPr="00F375E3">
        <w:rPr>
          <w:lang w:val="es-ES" w:eastAsia="en-US"/>
        </w:rPr>
        <w:t>La pregunta asume que Dios estaría complacido con una variedad de maneras de acercarse a él. ¿Sobre qué base podemos suponer que quiere que se le acerque</w:t>
      </w:r>
      <w:r>
        <w:rPr>
          <w:lang w:val="es-ES" w:eastAsia="en-US"/>
        </w:rPr>
        <w:t xml:space="preserve"> del todo</w:t>
      </w:r>
      <w:r w:rsidRPr="00F375E3">
        <w:rPr>
          <w:lang w:val="es-ES" w:eastAsia="en-US"/>
        </w:rPr>
        <w:t xml:space="preserve">? </w:t>
      </w:r>
    </w:p>
    <w:p w14:paraId="08A48952" w14:textId="77777777" w:rsidR="00F375E3" w:rsidRPr="00F375E3" w:rsidRDefault="00F375E3" w:rsidP="00E2716A">
      <w:pPr>
        <w:rPr>
          <w:lang w:val="es-ES" w:eastAsia="en-US"/>
        </w:rPr>
      </w:pPr>
    </w:p>
    <w:p w14:paraId="2B34BAEC" w14:textId="50B6FB31" w:rsidR="00F375E3" w:rsidRPr="00F375E3" w:rsidRDefault="00F375E3" w:rsidP="00E2716A">
      <w:pPr>
        <w:rPr>
          <w:lang w:val="es-ES" w:eastAsia="en-US"/>
        </w:rPr>
      </w:pPr>
      <w:r w:rsidRPr="00F375E3">
        <w:rPr>
          <w:lang w:val="es-ES" w:eastAsia="en-US"/>
        </w:rPr>
        <w:t>La suposición de que Dios quiere</w:t>
      </w:r>
      <w:r>
        <w:rPr>
          <w:lang w:val="es-ES" w:eastAsia="en-US"/>
        </w:rPr>
        <w:t xml:space="preserve"> que nos acerquemos a él es fundamental para el pensamiento</w:t>
      </w:r>
      <w:r w:rsidRPr="00F375E3">
        <w:rPr>
          <w:lang w:val="es-ES" w:eastAsia="en-US"/>
        </w:rPr>
        <w:t xml:space="preserve"> cristiano. Sin embargo, el cristianismo es precisamente lo que la pregunta desafía. Usar eso como una plataforma para refutar el cristianismo es un razonamiento circular.</w:t>
      </w:r>
    </w:p>
    <w:p w14:paraId="20F3C90D" w14:textId="7AA1C471" w:rsidR="00F375E3" w:rsidRPr="00F375E3" w:rsidRDefault="00F375E3" w:rsidP="00E2716A">
      <w:pPr>
        <w:pStyle w:val="Heading2"/>
        <w:rPr>
          <w:lang w:val="es-ES" w:eastAsia="en-US"/>
        </w:rPr>
      </w:pPr>
      <w:r>
        <w:rPr>
          <w:lang w:val="es-ES" w:eastAsia="en-US"/>
        </w:rPr>
        <w:t>El p</w:t>
      </w:r>
      <w:r w:rsidRPr="00F375E3">
        <w:rPr>
          <w:lang w:val="es-ES" w:eastAsia="en-US"/>
        </w:rPr>
        <w:t xml:space="preserve">roblema de </w:t>
      </w:r>
      <w:r>
        <w:rPr>
          <w:lang w:val="es-ES" w:eastAsia="en-US"/>
        </w:rPr>
        <w:t xml:space="preserve">la </w:t>
      </w:r>
      <w:r w:rsidRPr="00F375E3">
        <w:rPr>
          <w:lang w:val="es-ES" w:eastAsia="en-US"/>
        </w:rPr>
        <w:t>separación</w:t>
      </w:r>
    </w:p>
    <w:p w14:paraId="7CAEEE73" w14:textId="77777777" w:rsidR="00F375E3" w:rsidRPr="00F375E3" w:rsidRDefault="00F375E3" w:rsidP="00F375E3">
      <w:pPr>
        <w:rPr>
          <w:lang w:val="es-ES"/>
        </w:rPr>
      </w:pPr>
      <w:r w:rsidRPr="00F375E3">
        <w:rPr>
          <w:lang w:val="es-ES"/>
        </w:rPr>
        <w:t>Desear que Dios proporcione una variedad de formas para que la humanidad se acerque a él es como pedirle a un médico que proporcione sillas de ruedas para los muertos.</w:t>
      </w:r>
    </w:p>
    <w:p w14:paraId="70CF730E" w14:textId="77777777" w:rsidR="00F375E3" w:rsidRPr="00F375E3" w:rsidRDefault="00F375E3" w:rsidP="00E2716A">
      <w:pPr>
        <w:rPr>
          <w:lang w:val="es-ES"/>
        </w:rPr>
      </w:pPr>
    </w:p>
    <w:p w14:paraId="617DD20D" w14:textId="0E1B9CAB" w:rsidR="00F375E3" w:rsidRPr="00F375E3" w:rsidRDefault="00F375E3" w:rsidP="00E2716A">
      <w:pPr>
        <w:rPr>
          <w:lang w:val="es-ES"/>
        </w:rPr>
      </w:pPr>
      <w:r w:rsidRPr="00F375E3">
        <w:rPr>
          <w:lang w:val="es-ES"/>
        </w:rPr>
        <w:t>La Biblia deja enfáticamente claro que sin la gracia de Dios, las personas están muertas en sus pecados. No débil</w:t>
      </w:r>
      <w:r>
        <w:rPr>
          <w:lang w:val="es-ES"/>
        </w:rPr>
        <w:t>es</w:t>
      </w:r>
      <w:r w:rsidRPr="00F375E3">
        <w:rPr>
          <w:lang w:val="es-ES"/>
        </w:rPr>
        <w:t>. No debilitado</w:t>
      </w:r>
      <w:r>
        <w:rPr>
          <w:lang w:val="es-ES"/>
        </w:rPr>
        <w:t>s</w:t>
      </w:r>
      <w:r w:rsidRPr="00F375E3">
        <w:rPr>
          <w:lang w:val="es-ES"/>
        </w:rPr>
        <w:t>. MUERTO</w:t>
      </w:r>
      <w:r>
        <w:rPr>
          <w:lang w:val="es-ES"/>
        </w:rPr>
        <w:t>S</w:t>
      </w:r>
      <w:r w:rsidRPr="00F375E3">
        <w:rPr>
          <w:lang w:val="es-ES"/>
        </w:rPr>
        <w:t xml:space="preserve">. </w:t>
      </w:r>
    </w:p>
    <w:p w14:paraId="32F02134" w14:textId="77777777" w:rsidR="00F375E3" w:rsidRPr="00F375E3" w:rsidRDefault="00F375E3" w:rsidP="00E2716A">
      <w:pPr>
        <w:rPr>
          <w:lang w:val="es-ES"/>
        </w:rPr>
      </w:pPr>
    </w:p>
    <w:p w14:paraId="4136919F" w14:textId="77777777" w:rsidR="00F375E3" w:rsidRPr="00F375E3" w:rsidRDefault="00F375E3" w:rsidP="00E2716A">
      <w:pPr>
        <w:rPr>
          <w:lang w:val="es-ES"/>
        </w:rPr>
      </w:pPr>
      <w:r w:rsidRPr="00F375E3">
        <w:rPr>
          <w:i/>
          <w:iCs/>
          <w:lang w:val="es-ES"/>
        </w:rPr>
        <w:t xml:space="preserve">La muerte </w:t>
      </w:r>
      <w:r w:rsidRPr="00F375E3">
        <w:rPr>
          <w:lang w:val="es-ES"/>
        </w:rPr>
        <w:t xml:space="preserve">es una de las varias metáforas que se usan para describir la incapacidad total de un pecador para querer o hacer algo para promover su salvación. Otras metáforas son </w:t>
      </w:r>
      <w:r w:rsidRPr="00F375E3">
        <w:rPr>
          <w:i/>
          <w:iCs/>
          <w:lang w:val="es-ES"/>
        </w:rPr>
        <w:t xml:space="preserve"> la ceguera, la sordera </w:t>
      </w:r>
      <w:r w:rsidRPr="00F375E3">
        <w:rPr>
          <w:lang w:val="es-ES"/>
        </w:rPr>
        <w:t>y</w:t>
      </w:r>
      <w:r w:rsidRPr="00F375E3">
        <w:rPr>
          <w:i/>
          <w:iCs/>
          <w:lang w:val="es-ES"/>
        </w:rPr>
        <w:t xml:space="preserve"> la dureza del corazón</w:t>
      </w:r>
      <w:r w:rsidRPr="00F375E3">
        <w:rPr>
          <w:lang w:val="es-ES"/>
        </w:rPr>
        <w:t>.</w:t>
      </w:r>
    </w:p>
    <w:p w14:paraId="01860924" w14:textId="77777777" w:rsidR="00E112F9" w:rsidRPr="00A91B96" w:rsidRDefault="00E112F9" w:rsidP="00E112F9">
      <w:pPr>
        <w:rPr>
          <w:lang w:val="es-ES" w:eastAsia="en-US"/>
        </w:rPr>
      </w:pPr>
    </w:p>
    <w:p w14:paraId="4E02811B" w14:textId="77777777" w:rsidR="00A91B96" w:rsidRPr="00A91B96" w:rsidRDefault="00A91B96" w:rsidP="00FE60C1">
      <w:pPr>
        <w:rPr>
          <w:lang w:val="es-ES" w:eastAsia="en-US"/>
        </w:rPr>
      </w:pPr>
      <w:r w:rsidRPr="00A91B96">
        <w:rPr>
          <w:lang w:val="es-ES" w:eastAsia="en-US"/>
        </w:rPr>
        <w:t xml:space="preserve">Sí, todos tenemos una mente y una voluntad. Sin una obra especial de la gracia de Dios, estamos bajo el control del pecado. Sin esta gracia, una persona no tiene la capacidad de encontrar a Dios y se engaña al suponer que la encuentra. </w:t>
      </w:r>
    </w:p>
    <w:p w14:paraId="511FC160" w14:textId="77777777" w:rsidR="00A91B96" w:rsidRPr="00A91B96" w:rsidRDefault="00A91B96" w:rsidP="00FE60C1">
      <w:pPr>
        <w:rPr>
          <w:lang w:val="es-ES" w:eastAsia="en-US"/>
        </w:rPr>
      </w:pPr>
    </w:p>
    <w:p w14:paraId="093B84F2" w14:textId="77777777" w:rsidR="00A91B96" w:rsidRPr="00A91B96" w:rsidRDefault="00A91B96" w:rsidP="00A91B96">
      <w:pPr>
        <w:rPr>
          <w:lang w:val="es-ES" w:eastAsia="en-US"/>
        </w:rPr>
      </w:pPr>
      <w:r w:rsidRPr="00A91B96">
        <w:rPr>
          <w:lang w:val="es-ES" w:eastAsia="en-US"/>
        </w:rPr>
        <w:t xml:space="preserve">Esto hace que la pregunta carezca de sentido. </w:t>
      </w:r>
      <w:r w:rsidRPr="00A91B96">
        <w:rPr>
          <w:lang w:val="es-ES" w:eastAsia="en-US"/>
        </w:rPr>
        <w:t>¿Qué importa si hay un camino o mil caminos si la gente no puede responder a ninguno de ellos?</w:t>
      </w:r>
    </w:p>
    <w:p w14:paraId="1FA5E712" w14:textId="4B67E326" w:rsidR="00A91B96" w:rsidRPr="00A91B96" w:rsidRDefault="00A91B96" w:rsidP="00FE60C1">
      <w:pPr>
        <w:rPr>
          <w:lang w:val="es-ES" w:eastAsia="en-US"/>
        </w:rPr>
      </w:pPr>
    </w:p>
    <w:p w14:paraId="3A9E6565" w14:textId="77777777" w:rsidR="00A91B96" w:rsidRPr="00A91B96" w:rsidRDefault="00A91B96" w:rsidP="00FE60C1">
      <w:pPr>
        <w:rPr>
          <w:lang w:val="es-ES" w:eastAsia="en-US"/>
        </w:rPr>
      </w:pPr>
      <w:r w:rsidRPr="00A91B96">
        <w:rPr>
          <w:lang w:val="es-ES" w:eastAsia="en-US"/>
        </w:rPr>
        <w:lastRenderedPageBreak/>
        <w:t>Aunque las personas rechazan la Biblia como máxima autoridad, generalmente están de acuerdo con que todos han pecado y no han cumplido con lo que Dios requiere</w:t>
      </w:r>
      <w:r w:rsidRPr="00A91B96">
        <w:rPr>
          <w:i/>
          <w:iCs/>
          <w:lang w:val="es-ES" w:eastAsia="en-US"/>
        </w:rPr>
        <w:t xml:space="preserve">. </w:t>
      </w:r>
      <w:r w:rsidRPr="00A91B96">
        <w:rPr>
          <w:rStyle w:val="FootnoteReference"/>
          <w:i/>
          <w:iCs/>
          <w:lang w:val="es-ES" w:eastAsia="en-US"/>
        </w:rPr>
        <w:footnoteReference w:id="1"/>
      </w:r>
      <w:r w:rsidRPr="00A91B96">
        <w:rPr>
          <w:lang w:val="es-ES" w:eastAsia="en-US"/>
        </w:rPr>
        <w:t xml:space="preserve"> </w:t>
      </w:r>
    </w:p>
    <w:p w14:paraId="69A4B4F2" w14:textId="77777777" w:rsidR="00A91B96" w:rsidRPr="00A91B96" w:rsidRDefault="00A91B96" w:rsidP="00FE60C1">
      <w:pPr>
        <w:rPr>
          <w:lang w:val="es-ES" w:eastAsia="en-US"/>
        </w:rPr>
      </w:pPr>
    </w:p>
    <w:p w14:paraId="6EBE9F46" w14:textId="77777777" w:rsidR="00A91B96" w:rsidRPr="00A91B96" w:rsidRDefault="00A91B96" w:rsidP="00FE60C1">
      <w:pPr>
        <w:rPr>
          <w:lang w:val="es-ES" w:eastAsia="en-US"/>
        </w:rPr>
        <w:sectPr w:rsidR="00A91B96" w:rsidRPr="00A91B96" w:rsidSect="00A032A1">
          <w:endnotePr>
            <w:numFmt w:val="decimal"/>
          </w:endnotePr>
          <w:type w:val="continuous"/>
          <w:pgSz w:w="12240" w:h="15840"/>
          <w:pgMar w:top="1440" w:right="1440" w:bottom="1440" w:left="1440" w:header="720" w:footer="720" w:gutter="0"/>
          <w:cols w:space="720"/>
          <w:docGrid w:linePitch="360"/>
        </w:sectPr>
      </w:pPr>
    </w:p>
    <w:p w14:paraId="21F127D5" w14:textId="77777777" w:rsidR="00A91B96" w:rsidRPr="00A91B96" w:rsidRDefault="00A91B96" w:rsidP="00FE60C1">
      <w:pPr>
        <w:rPr>
          <w:lang w:val="es-ES" w:eastAsia="en-US"/>
        </w:rPr>
      </w:pPr>
      <w:r w:rsidRPr="00A91B96">
        <w:rPr>
          <w:lang w:val="es-ES" w:eastAsia="en-US"/>
        </w:rPr>
        <w:t xml:space="preserve">Entonces, si un pecador tiene la perspicacia para saber lo que es espiritualmente bueno y correcto, ¿por qué pecó en primer lugar? </w:t>
      </w:r>
    </w:p>
    <w:p w14:paraId="3B91E355" w14:textId="77777777" w:rsidR="00A91B96" w:rsidRPr="00A91B96" w:rsidRDefault="00A91B96" w:rsidP="00FE60C1">
      <w:pPr>
        <w:rPr>
          <w:lang w:val="es-ES" w:eastAsia="en-US"/>
        </w:rPr>
      </w:pPr>
    </w:p>
    <w:p w14:paraId="66CAFC42" w14:textId="40F9994F" w:rsidR="00A91B96" w:rsidRPr="00A91B96" w:rsidRDefault="00A91B96" w:rsidP="00FE60C1">
      <w:pPr>
        <w:rPr>
          <w:highlight w:val="yellow"/>
          <w:lang w:val="es-ES" w:eastAsia="en-US"/>
        </w:rPr>
      </w:pPr>
      <w:r w:rsidRPr="00A91B96">
        <w:rPr>
          <w:lang w:val="es-ES" w:eastAsia="en-US"/>
        </w:rPr>
        <w:t xml:space="preserve">Noté la palabra "correcto" en la pregunta. El derecho a </w:t>
      </w:r>
      <w:r>
        <w:rPr>
          <w:lang w:val="es-ES" w:eastAsia="en-US"/>
        </w:rPr>
        <w:t>escoger</w:t>
      </w:r>
      <w:r w:rsidRPr="00A91B96">
        <w:rPr>
          <w:lang w:val="es-ES" w:eastAsia="en-US"/>
        </w:rPr>
        <w:t xml:space="preserve"> y la capacidad de </w:t>
      </w:r>
      <w:r>
        <w:rPr>
          <w:lang w:val="es-ES" w:eastAsia="en-US"/>
        </w:rPr>
        <w:t>escoger</w:t>
      </w:r>
      <w:r w:rsidRPr="00A91B96">
        <w:rPr>
          <w:lang w:val="es-ES" w:eastAsia="en-US"/>
        </w:rPr>
        <w:t xml:space="preserve"> correctamente son diferentes.</w:t>
      </w:r>
    </w:p>
    <w:p w14:paraId="3A70767D" w14:textId="77777777" w:rsidR="00BA0C99" w:rsidRPr="00BA0C99" w:rsidRDefault="00BA0C99" w:rsidP="00853172">
      <w:pPr>
        <w:pStyle w:val="Heading2"/>
        <w:rPr>
          <w:lang w:val="es-ES"/>
        </w:rPr>
      </w:pPr>
      <w:r w:rsidRPr="00BA0C99">
        <w:rPr>
          <w:lang w:val="es-ES"/>
        </w:rPr>
        <w:t>Autonomía</w:t>
      </w:r>
    </w:p>
    <w:p w14:paraId="447835BF" w14:textId="77777777" w:rsidR="00BA0C99" w:rsidRPr="00A164CA" w:rsidRDefault="00BA0C99" w:rsidP="00BA0C99">
      <w:pPr>
        <w:rPr>
          <w:lang w:val="es-ES"/>
        </w:rPr>
      </w:pPr>
      <w:r w:rsidRPr="00BA0C99">
        <w:rPr>
          <w:lang w:val="es-ES"/>
        </w:rPr>
        <w:t xml:space="preserve">Sorprendentemente, estamos de acuerdo en una parte de la pregunta anterior. La humanidad en general está separada de Dios. </w:t>
      </w:r>
      <w:r w:rsidRPr="00A164CA">
        <w:rPr>
          <w:lang w:val="es-ES"/>
        </w:rPr>
        <w:t>No tendría sentido hablar de cómo llegar a Dios si no existiera tal separación.</w:t>
      </w:r>
    </w:p>
    <w:p w14:paraId="19C1C84B" w14:textId="52B2BAF9" w:rsidR="00BA0C99" w:rsidRPr="00BA0C99" w:rsidRDefault="00BA0C99" w:rsidP="00853172">
      <w:pPr>
        <w:rPr>
          <w:lang w:val="es-ES"/>
        </w:rPr>
      </w:pPr>
    </w:p>
    <w:p w14:paraId="3A2DB1AC" w14:textId="54706C2F" w:rsidR="00BA0C99" w:rsidRPr="00BA0C99" w:rsidRDefault="00BA0C99" w:rsidP="00853172">
      <w:pPr>
        <w:rPr>
          <w:lang w:val="es-ES"/>
        </w:rPr>
      </w:pPr>
      <w:r w:rsidRPr="00BA0C99">
        <w:rPr>
          <w:lang w:val="es-ES"/>
        </w:rPr>
        <w:t xml:space="preserve">¿Cuál es la causa de esta separación? La respuesta cristiana se encuentra en la palabra </w:t>
      </w:r>
      <w:r w:rsidRPr="00BA0C99">
        <w:rPr>
          <w:i/>
          <w:iCs/>
          <w:lang w:val="es-ES"/>
        </w:rPr>
        <w:t>autonomía</w:t>
      </w:r>
      <w:r w:rsidRPr="00BA0C99">
        <w:rPr>
          <w:lang w:val="es-ES"/>
        </w:rPr>
        <w:t xml:space="preserve">, que proviene de dos palabras: </w:t>
      </w:r>
      <w:r w:rsidRPr="00BA0C99">
        <w:rPr>
          <w:i/>
          <w:iCs/>
          <w:lang w:val="es-ES"/>
        </w:rPr>
        <w:t>auto</w:t>
      </w:r>
      <w:r w:rsidRPr="00BA0C99">
        <w:rPr>
          <w:lang w:val="es-ES"/>
        </w:rPr>
        <w:t xml:space="preserve">, "yo", y </w:t>
      </w:r>
      <w:r w:rsidRPr="00BA0C99">
        <w:rPr>
          <w:i/>
          <w:iCs/>
          <w:lang w:val="es-ES"/>
        </w:rPr>
        <w:t>nomos</w:t>
      </w:r>
      <w:r w:rsidRPr="00BA0C99">
        <w:rPr>
          <w:lang w:val="es-ES"/>
        </w:rPr>
        <w:t>, "ley". Significa ser una ley para uno mismo; una forma ilegítima de independencia. Hay formas legítimas de independencia, pero no en relación con Dios. Él es la autoridad</w:t>
      </w:r>
      <w:r>
        <w:rPr>
          <w:lang w:val="es-ES"/>
        </w:rPr>
        <w:t xml:space="preserve"> suprema</w:t>
      </w:r>
      <w:r w:rsidRPr="00BA0C99">
        <w:rPr>
          <w:lang w:val="es-ES"/>
        </w:rPr>
        <w:t xml:space="preserve">. </w:t>
      </w:r>
    </w:p>
    <w:p w14:paraId="0605F7D1" w14:textId="77777777" w:rsidR="00BA0C99" w:rsidRPr="00BA0C99" w:rsidRDefault="00BA0C99" w:rsidP="00853172">
      <w:pPr>
        <w:rPr>
          <w:lang w:val="es-ES"/>
        </w:rPr>
      </w:pPr>
    </w:p>
    <w:p w14:paraId="2E00C8B8" w14:textId="2A335267" w:rsidR="00BA0C99" w:rsidRPr="00BA0C99" w:rsidRDefault="00BA0C99" w:rsidP="00853172">
      <w:pPr>
        <w:rPr>
          <w:lang w:val="es-ES"/>
        </w:rPr>
      </w:pPr>
      <w:r w:rsidRPr="00BA0C99">
        <w:rPr>
          <w:lang w:val="es-ES"/>
        </w:rPr>
        <w:t xml:space="preserve">La pregunta presupone la autonomía como punto de partida. Asume que tenemos un derecho inherente a elegir cómo acercarnos a Dios, mientras que al mismo tiempo rechaza el derecho de Dios como autoridad suprema </w:t>
      </w:r>
      <w:r>
        <w:rPr>
          <w:lang w:val="es-ES"/>
        </w:rPr>
        <w:t>a</w:t>
      </w:r>
      <w:r w:rsidRPr="00BA0C99">
        <w:rPr>
          <w:lang w:val="es-ES"/>
        </w:rPr>
        <w:t xml:space="preserve"> revelar</w:t>
      </w:r>
      <w:r>
        <w:rPr>
          <w:lang w:val="es-ES"/>
        </w:rPr>
        <w:t>nos</w:t>
      </w:r>
      <w:r w:rsidRPr="00BA0C99">
        <w:rPr>
          <w:lang w:val="es-ES"/>
        </w:rPr>
        <w:t xml:space="preserve"> cómo debemos </w:t>
      </w:r>
      <w:r>
        <w:rPr>
          <w:lang w:val="es-ES"/>
        </w:rPr>
        <w:t>acercarnos</w:t>
      </w:r>
      <w:r w:rsidRPr="00BA0C99">
        <w:rPr>
          <w:lang w:val="es-ES"/>
        </w:rPr>
        <w:t>. Si Dios es la autoridad suprema, entonces la autonomía no es un punto de partida legítimo.</w:t>
      </w:r>
    </w:p>
    <w:p w14:paraId="6F2112BB" w14:textId="77777777" w:rsidR="00BA0C99" w:rsidRPr="00D65F58" w:rsidRDefault="00BA0C99" w:rsidP="00853172"/>
    <w:p w14:paraId="24213A8C" w14:textId="77777777" w:rsidR="00BA0C99" w:rsidRPr="00BA0C99" w:rsidRDefault="00BA0C99" w:rsidP="00D4417F">
      <w:pPr>
        <w:rPr>
          <w:lang w:val="es-ES"/>
        </w:rPr>
      </w:pPr>
      <w:r w:rsidRPr="00BA0C99">
        <w:rPr>
          <w:lang w:val="es-ES"/>
        </w:rPr>
        <w:t xml:space="preserve">Si Dios proveyera una variedad de maneras para que nos acerquemos a Él, eso nos haría autónomos, y Él nunca tolerará eso. </w:t>
      </w:r>
    </w:p>
    <w:p w14:paraId="29CFDA90" w14:textId="77777777" w:rsidR="00BA0C99" w:rsidRPr="00BA0C99" w:rsidRDefault="00BA0C99" w:rsidP="00D4417F">
      <w:pPr>
        <w:rPr>
          <w:lang w:val="es-ES"/>
        </w:rPr>
      </w:pPr>
    </w:p>
    <w:p w14:paraId="4C7552EB" w14:textId="38878484" w:rsidR="00BA0C99" w:rsidRPr="00BA0C99" w:rsidRDefault="00BA0C99" w:rsidP="00BA0C99">
      <w:pPr>
        <w:rPr>
          <w:lang w:val="es-ES"/>
        </w:rPr>
      </w:pPr>
      <w:r w:rsidRPr="00BA0C99">
        <w:rPr>
          <w:lang w:val="es-ES"/>
        </w:rPr>
        <w:t>Lógicamente, la autonomía respecto a Dios es el pecado supremo, porque de Él</w:t>
      </w:r>
      <w:r w:rsidRPr="00BA0C99">
        <w:rPr>
          <w:lang w:val="es-ES"/>
        </w:rPr>
        <w:t xml:space="preserve"> </w:t>
      </w:r>
      <w:r w:rsidRPr="00BA0C99">
        <w:rPr>
          <w:lang w:val="es-ES"/>
        </w:rPr>
        <w:t>se derivan todos los demás pecados. Este pecado es una plataforma sobre la que la gente construye su vida, y todo ello está destinado al juicio de Dios.</w:t>
      </w:r>
    </w:p>
    <w:p w14:paraId="7D60D420" w14:textId="77777777" w:rsidR="00BA0C99" w:rsidRPr="00BA0C99" w:rsidRDefault="00BA0C99" w:rsidP="00D4417F">
      <w:pPr>
        <w:rPr>
          <w:lang w:val="es-ES"/>
        </w:rPr>
      </w:pPr>
    </w:p>
    <w:p w14:paraId="06B6D440" w14:textId="77777777" w:rsidR="00BA0C99" w:rsidRPr="00BA0C99" w:rsidRDefault="00BA0C99" w:rsidP="00D4417F">
      <w:pPr>
        <w:rPr>
          <w:lang w:val="es-ES"/>
        </w:rPr>
      </w:pPr>
      <w:r w:rsidRPr="00BA0C99">
        <w:rPr>
          <w:lang w:val="es-ES"/>
        </w:rPr>
        <w:t>Así que resulta que decir que Dios tiene una variedad de maneras de venir a Él es pedirle que apruebe nuestro pecado favorito. Eso no va a pasar.</w:t>
      </w:r>
    </w:p>
    <w:p w14:paraId="537E976C" w14:textId="609FD7CD" w:rsidR="002915EE" w:rsidRDefault="00565816" w:rsidP="002915EE">
      <w:pPr>
        <w:pStyle w:val="Heading2"/>
        <w:rPr>
          <w:lang w:eastAsia="en-US"/>
        </w:rPr>
      </w:pPr>
      <w:r>
        <w:rPr>
          <w:lang w:eastAsia="en-US"/>
        </w:rPr>
        <w:t>Identity</w:t>
      </w:r>
    </w:p>
    <w:p w14:paraId="77886C7F" w14:textId="77777777" w:rsidR="007E5700" w:rsidRPr="007E5700" w:rsidRDefault="007E5700" w:rsidP="007E5700">
      <w:pPr>
        <w:rPr>
          <w:lang w:val="es-ES"/>
        </w:rPr>
      </w:pPr>
      <w:r w:rsidRPr="007E5700">
        <w:rPr>
          <w:lang w:val="es-ES"/>
        </w:rPr>
        <w:t>Imaginemos a cinco hombres de pie ante nosotros, todos ellos afirmando ser mensajeros de Dios. Representan versiones diferentes de Dios y mensajes contradictorios. No todos pueden tener razón. ¿Cómo elegimos? Podríamos decir: "Elijo al número dos porque le cae bien a mamá". O, "El número cuatro me hace sentir bien, así que debe ser el correcto".</w:t>
      </w:r>
    </w:p>
    <w:p w14:paraId="05F2457A" w14:textId="77777777" w:rsidR="007E5700" w:rsidRDefault="007E5700" w:rsidP="00931077">
      <w:pPr>
        <w:rPr>
          <w:lang w:val="es-ES"/>
        </w:rPr>
      </w:pPr>
    </w:p>
    <w:p w14:paraId="2F459D1A" w14:textId="496A169C" w:rsidR="00BA0C99" w:rsidRPr="00BA0C99" w:rsidRDefault="00BA0C99" w:rsidP="00931077">
      <w:pPr>
        <w:rPr>
          <w:lang w:val="es-ES"/>
        </w:rPr>
      </w:pPr>
      <w:r w:rsidRPr="00BA0C99">
        <w:rPr>
          <w:lang w:val="es-ES"/>
        </w:rPr>
        <w:lastRenderedPageBreak/>
        <w:t xml:space="preserve">Tal respuesta sería superficial en el mejor de los casos y fanática en el peor. Así es como algunos perciben a los cristianos. Nos ven como intolerantes porque elegimos a uno, Jesús de Nazaret, por encima de los demás. </w:t>
      </w:r>
    </w:p>
    <w:p w14:paraId="10A9734F" w14:textId="77777777" w:rsidR="005A2607" w:rsidRDefault="005A2607" w:rsidP="005A2607"/>
    <w:p w14:paraId="26EE09D0" w14:textId="77777777" w:rsidR="005D0808" w:rsidRPr="005D0808" w:rsidRDefault="005D0808" w:rsidP="006C323E">
      <w:pPr>
        <w:rPr>
          <w:lang w:val="es-ES"/>
        </w:rPr>
      </w:pPr>
      <w:r w:rsidRPr="005D0808">
        <w:rPr>
          <w:lang w:val="es-ES"/>
        </w:rPr>
        <w:t>Cambiemos el escenario. De los cinco que afirman ser mensajeros de Dios, digamos que uno de ellos es en realidad Dios mismo en forma humana. ¿Qué harían eso con los otros cuatro? Falsos mensajeros, por supuesto.</w:t>
      </w:r>
    </w:p>
    <w:p w14:paraId="14FB31D4" w14:textId="77777777" w:rsidR="005D0808" w:rsidRPr="005D0808" w:rsidRDefault="005D0808" w:rsidP="006C323E">
      <w:pPr>
        <w:rPr>
          <w:lang w:val="es-ES" w:eastAsia="en-US"/>
        </w:rPr>
      </w:pPr>
    </w:p>
    <w:p w14:paraId="03B34D83" w14:textId="5B45C3AC" w:rsidR="005D0808" w:rsidRPr="003A302F" w:rsidRDefault="005D0808" w:rsidP="006C323E">
      <w:pPr>
        <w:rPr>
          <w:i/>
          <w:iCs/>
          <w:lang w:val="es-ES"/>
        </w:rPr>
      </w:pPr>
      <w:r w:rsidRPr="005D0808">
        <w:rPr>
          <w:lang w:val="es-ES"/>
        </w:rPr>
        <w:t xml:space="preserve">Es por eso que los cristianos </w:t>
      </w:r>
      <w:r>
        <w:rPr>
          <w:lang w:val="es-ES"/>
        </w:rPr>
        <w:t>sostienen</w:t>
      </w:r>
      <w:r w:rsidRPr="005D0808">
        <w:rPr>
          <w:lang w:val="es-ES"/>
        </w:rPr>
        <w:t xml:space="preserve"> a Jesús como exclusivo de todos los demás. Él es más que un mensajero. Él es el mensaje mismo, encarnado. Él dijo:</w:t>
      </w:r>
      <w:r w:rsidRPr="005D0808">
        <w:rPr>
          <w:i/>
          <w:iCs/>
          <w:lang w:val="es-ES"/>
        </w:rPr>
        <w:t xml:space="preserve"> </w:t>
      </w:r>
      <w:r w:rsidRPr="003A302F">
        <w:rPr>
          <w:i/>
          <w:iCs/>
          <w:lang w:val="es-ES"/>
        </w:rPr>
        <w:t xml:space="preserve">El Padre y yo </w:t>
      </w:r>
      <w:r w:rsidR="003A302F" w:rsidRPr="003A302F">
        <w:rPr>
          <w:i/>
          <w:iCs/>
          <w:lang w:val="es-ES"/>
        </w:rPr>
        <w:t>uno</w:t>
      </w:r>
      <w:r w:rsidR="003A302F" w:rsidRPr="003A302F">
        <w:rPr>
          <w:i/>
          <w:iCs/>
          <w:lang w:val="es-ES"/>
        </w:rPr>
        <w:t xml:space="preserve"> </w:t>
      </w:r>
      <w:r w:rsidRPr="003A302F">
        <w:rPr>
          <w:i/>
          <w:iCs/>
          <w:lang w:val="es-ES"/>
        </w:rPr>
        <w:t>somos.</w:t>
      </w:r>
      <w:r w:rsidR="003A302F" w:rsidRPr="003A302F">
        <w:rPr>
          <w:i/>
          <w:iCs/>
          <w:lang w:val="es-ES"/>
        </w:rPr>
        <w:t xml:space="preserve"> Juan 10:30</w:t>
      </w:r>
      <w:r w:rsidR="00BA425B">
        <w:rPr>
          <w:i/>
          <w:iCs/>
          <w:lang w:val="es-ES"/>
        </w:rPr>
        <w:t xml:space="preserve"> </w:t>
      </w:r>
      <w:r w:rsidR="00BA425B">
        <w:rPr>
          <w:lang w:eastAsia="en-US"/>
        </w:rPr>
        <w:t>(NVI)</w:t>
      </w:r>
    </w:p>
    <w:p w14:paraId="10B1569C" w14:textId="77777777" w:rsidR="005D0808" w:rsidRPr="005D0808" w:rsidRDefault="005D0808" w:rsidP="006C323E">
      <w:pPr>
        <w:rPr>
          <w:lang w:val="es-ES"/>
        </w:rPr>
      </w:pPr>
    </w:p>
    <w:p w14:paraId="7E54651A" w14:textId="33EF9E39" w:rsidR="005D0808" w:rsidRPr="005D0808" w:rsidRDefault="005D0808" w:rsidP="006C323E">
      <w:pPr>
        <w:rPr>
          <w:lang w:val="es-ES"/>
        </w:rPr>
      </w:pPr>
      <w:r w:rsidRPr="005D0808">
        <w:rPr>
          <w:lang w:val="es-ES"/>
        </w:rPr>
        <w:t xml:space="preserve">No tiene mucho sentido decir: "Prefiero otro camino </w:t>
      </w:r>
      <w:r>
        <w:rPr>
          <w:lang w:val="es-ES"/>
        </w:rPr>
        <w:t>hacia</w:t>
      </w:r>
      <w:r w:rsidRPr="005D0808">
        <w:rPr>
          <w:lang w:val="es-ES"/>
        </w:rPr>
        <w:t xml:space="preserve"> Dios que Dios mismo". Si una persona tiene esa actitud, no es a Dios a quien </w:t>
      </w:r>
      <w:r>
        <w:rPr>
          <w:lang w:val="es-ES"/>
        </w:rPr>
        <w:t>busca</w:t>
      </w:r>
      <w:r w:rsidRPr="005D0808">
        <w:rPr>
          <w:lang w:val="es-ES"/>
        </w:rPr>
        <w:t xml:space="preserve">. Jesús es Señor de todo o no es Señor </w:t>
      </w:r>
      <w:r>
        <w:rPr>
          <w:lang w:val="es-ES"/>
        </w:rPr>
        <w:t>de nada</w:t>
      </w:r>
      <w:r w:rsidRPr="005D0808">
        <w:rPr>
          <w:lang w:val="es-ES"/>
        </w:rPr>
        <w:t xml:space="preserve">. </w:t>
      </w:r>
    </w:p>
    <w:p w14:paraId="0332026E" w14:textId="77777777" w:rsidR="005A2607" w:rsidRDefault="005A2607" w:rsidP="005A2607"/>
    <w:p w14:paraId="6E650169" w14:textId="438E9BBD" w:rsidR="00E01E6A" w:rsidRPr="00E01E6A" w:rsidRDefault="00E01E6A" w:rsidP="002C0E16">
      <w:pPr>
        <w:pStyle w:val="Heading2"/>
        <w:rPr>
          <w:lang w:val="es-ES" w:eastAsia="en-US"/>
        </w:rPr>
      </w:pPr>
      <w:r w:rsidRPr="00E01E6A">
        <w:rPr>
          <w:lang w:val="es-ES" w:eastAsia="en-US"/>
        </w:rPr>
        <w:t>Por qué el cristianismo debe ser excluido</w:t>
      </w:r>
    </w:p>
    <w:p w14:paraId="33F40F63" w14:textId="1ABBB610" w:rsidR="00E01E6A" w:rsidRPr="00E01E6A" w:rsidRDefault="00E01E6A" w:rsidP="002C0E16">
      <w:pPr>
        <w:rPr>
          <w:lang w:val="es-ES" w:eastAsia="en-US"/>
        </w:rPr>
      </w:pPr>
      <w:r w:rsidRPr="00E01E6A">
        <w:rPr>
          <w:lang w:val="es-ES" w:eastAsia="en-US"/>
        </w:rPr>
        <w:t xml:space="preserve">Si una persona </w:t>
      </w:r>
      <w:r>
        <w:rPr>
          <w:lang w:val="es-ES" w:eastAsia="en-US"/>
        </w:rPr>
        <w:t>elabora</w:t>
      </w:r>
      <w:r w:rsidRPr="00E01E6A">
        <w:rPr>
          <w:lang w:val="es-ES" w:eastAsia="en-US"/>
        </w:rPr>
        <w:t xml:space="preserve"> una lista de formas de acercarse a Dios, debe eliminar el cristianismo. ¿Por qué?</w:t>
      </w:r>
    </w:p>
    <w:p w14:paraId="34FF0548" w14:textId="77777777" w:rsidR="00E01E6A" w:rsidRPr="00E01E6A" w:rsidRDefault="00E01E6A" w:rsidP="002C0E16">
      <w:pPr>
        <w:rPr>
          <w:lang w:val="es-ES" w:eastAsia="en-US"/>
        </w:rPr>
      </w:pPr>
    </w:p>
    <w:p w14:paraId="53E8E0F8" w14:textId="3536D4B2" w:rsidR="00177410" w:rsidRPr="00177410" w:rsidRDefault="00E01E6A" w:rsidP="00177410">
      <w:pPr>
        <w:pStyle w:val="Scripture"/>
        <w:ind w:left="0"/>
        <w:rPr>
          <w:lang w:eastAsia="en-US"/>
        </w:rPr>
      </w:pPr>
      <w:r w:rsidRPr="00E01E6A">
        <w:rPr>
          <w:i w:val="0"/>
          <w:lang w:val="es-ES" w:eastAsia="en-US"/>
        </w:rPr>
        <w:t>El fundador del cristianismo, Jesús, dijo:</w:t>
      </w:r>
      <w:r w:rsidRPr="00E01E6A">
        <w:rPr>
          <w:lang w:val="es-ES" w:eastAsia="en-US"/>
        </w:rPr>
        <w:t xml:space="preserve"> </w:t>
      </w:r>
      <w:r w:rsidR="00177410" w:rsidRPr="00177410">
        <w:rPr>
          <w:lang w:val="es-ES" w:eastAsia="en-US"/>
        </w:rPr>
        <w:t>Nadie puede venir a mí si no lo atrae el Padre que me envió, y yo lo resucitaré en el día</w:t>
      </w:r>
      <w:r w:rsidR="00177410">
        <w:rPr>
          <w:lang w:val="es-ES" w:eastAsia="en-US"/>
        </w:rPr>
        <w:t xml:space="preserve"> </w:t>
      </w:r>
      <w:r w:rsidR="00177410" w:rsidRPr="00177410">
        <w:rPr>
          <w:lang w:val="es-ES" w:eastAsia="en-US"/>
        </w:rPr>
        <w:t>final</w:t>
      </w:r>
      <w:r w:rsidR="00177410" w:rsidRPr="00177410">
        <w:rPr>
          <w:lang w:val="es-ES" w:eastAsia="en-US"/>
        </w:rPr>
        <w:t xml:space="preserve">. </w:t>
      </w:r>
      <w:r w:rsidR="00177410" w:rsidRPr="00177410">
        <w:rPr>
          <w:i w:val="0"/>
          <w:iCs/>
          <w:lang w:val="es-ES" w:eastAsia="en-US"/>
        </w:rPr>
        <w:t>Y también,</w:t>
      </w:r>
      <w:r w:rsidR="00177410" w:rsidRPr="00177410">
        <w:rPr>
          <w:lang w:val="es-ES" w:eastAsia="en-US"/>
        </w:rPr>
        <w:t xml:space="preserve"> </w:t>
      </w:r>
      <w:r w:rsidR="00177410" w:rsidRPr="00177410">
        <w:rPr>
          <w:lang w:val="es-ES" w:eastAsia="en-US"/>
        </w:rPr>
        <w:t>Por esto les dije que nadie puede venir a mí, a menos que se lo haya concedido el Padre</w:t>
      </w:r>
      <w:r w:rsidR="00177410" w:rsidRPr="00177410">
        <w:rPr>
          <w:lang w:eastAsia="en-US"/>
        </w:rPr>
        <w:t>.</w:t>
      </w:r>
      <w:r w:rsidR="00177410">
        <w:rPr>
          <w:lang w:eastAsia="en-US"/>
        </w:rPr>
        <w:t xml:space="preserve"> Juan 6:44,65 (NVI)</w:t>
      </w:r>
    </w:p>
    <w:p w14:paraId="142BFDB3" w14:textId="77777777" w:rsidR="00E01E6A" w:rsidRPr="00177410" w:rsidRDefault="00E01E6A" w:rsidP="002C0E16">
      <w:pPr>
        <w:rPr>
          <w:color w:val="4D4D4D"/>
          <w:lang w:val="es-ES" w:eastAsia="en-US"/>
        </w:rPr>
      </w:pPr>
    </w:p>
    <w:p w14:paraId="43D3B557" w14:textId="48F759BE" w:rsidR="00177410" w:rsidRPr="00177410" w:rsidRDefault="00E01E6A" w:rsidP="00177410">
      <w:pPr>
        <w:pStyle w:val="Scripture"/>
        <w:ind w:left="0"/>
        <w:rPr>
          <w:highlight w:val="yellow"/>
          <w:lang w:val="es-ES" w:eastAsia="en-US"/>
        </w:rPr>
      </w:pPr>
      <w:r w:rsidRPr="00E01E6A">
        <w:rPr>
          <w:i w:val="0"/>
          <w:iCs/>
          <w:lang w:val="es-ES" w:eastAsia="en-US"/>
        </w:rPr>
        <w:t>Dos de sus principales seguidores se hicieron eco de esto. Pedro dijo:</w:t>
      </w:r>
      <w:r w:rsidRPr="00E01E6A">
        <w:rPr>
          <w:lang w:val="es-ES" w:eastAsia="en-US"/>
        </w:rPr>
        <w:t xml:space="preserve"> </w:t>
      </w:r>
      <w:r w:rsidR="00177410" w:rsidRPr="00177410">
        <w:rPr>
          <w:lang w:val="es-ES" w:eastAsia="en-US"/>
        </w:rPr>
        <w:t>De hecho, en ningún otro hay salvación, porque no hay bajo el cielo otro nombre dado a los hombres mediante el cual podamos ser salvos.</w:t>
      </w:r>
      <w:r w:rsidR="00177410">
        <w:rPr>
          <w:lang w:val="es-ES" w:eastAsia="en-US"/>
        </w:rPr>
        <w:t xml:space="preserve"> Hechos 4:12 </w:t>
      </w:r>
    </w:p>
    <w:p w14:paraId="68D5237E" w14:textId="77777777" w:rsidR="00E01E6A" w:rsidRPr="00E01E6A" w:rsidRDefault="00E01E6A" w:rsidP="002C0E16">
      <w:pPr>
        <w:pStyle w:val="Scripture"/>
        <w:ind w:left="0"/>
        <w:rPr>
          <w:lang w:val="es-ES" w:eastAsia="en-US"/>
        </w:rPr>
      </w:pPr>
    </w:p>
    <w:p w14:paraId="741DF160" w14:textId="59EFD057" w:rsidR="00E01E6A" w:rsidRPr="00177410" w:rsidRDefault="00E01E6A" w:rsidP="00177410">
      <w:pPr>
        <w:pStyle w:val="Scripture"/>
        <w:ind w:left="0"/>
        <w:rPr>
          <w:lang w:val="es-ES" w:eastAsia="en-US"/>
        </w:rPr>
      </w:pPr>
      <w:r w:rsidRPr="00E01E6A">
        <w:rPr>
          <w:i w:val="0"/>
          <w:iCs/>
          <w:lang w:val="es-ES" w:eastAsia="en-US"/>
        </w:rPr>
        <w:t>Pablo, el escritor de la mayoría de los libros del Nuevo Testamento dijo</w:t>
      </w:r>
      <w:r w:rsidRPr="00E01E6A">
        <w:rPr>
          <w:lang w:val="es-ES" w:eastAsia="en-US"/>
        </w:rPr>
        <w:t xml:space="preserve">: </w:t>
      </w:r>
      <w:r w:rsidR="00177410" w:rsidRPr="00177410">
        <w:rPr>
          <w:lang w:val="es-ES" w:eastAsia="en-US"/>
        </w:rPr>
        <w:t>Porque hay un solo Dios y un solo mediador entre Dios y los hombres, Jesucristo hombre,</w:t>
      </w:r>
      <w:r w:rsidR="00177410">
        <w:rPr>
          <w:lang w:val="es-ES" w:eastAsia="en-US"/>
        </w:rPr>
        <w:t xml:space="preserve"> 1 Timoteo 2:5</w:t>
      </w:r>
    </w:p>
    <w:p w14:paraId="2470B555" w14:textId="77777777" w:rsidR="00177410" w:rsidRDefault="00177410" w:rsidP="002C0E16">
      <w:pPr>
        <w:rPr>
          <w:lang w:val="es-ES" w:eastAsia="en-US"/>
        </w:rPr>
      </w:pPr>
    </w:p>
    <w:p w14:paraId="3BC1E07E" w14:textId="60186F3F" w:rsidR="00E01E6A" w:rsidRPr="00E01E6A" w:rsidRDefault="00E01E6A" w:rsidP="002C0E16">
      <w:pPr>
        <w:rPr>
          <w:lang w:val="es-ES" w:eastAsia="en-US"/>
        </w:rPr>
      </w:pPr>
      <w:r w:rsidRPr="00E01E6A">
        <w:rPr>
          <w:lang w:val="es-ES" w:eastAsia="en-US"/>
        </w:rPr>
        <w:t xml:space="preserve">Si Jesús se equivocó acerca de ser el único camino, entonces esto excluye por completo al cristianismo. </w:t>
      </w:r>
    </w:p>
    <w:p w14:paraId="17CE1BEA" w14:textId="77777777" w:rsidR="00E01E6A" w:rsidRPr="00E01E6A" w:rsidRDefault="00E01E6A" w:rsidP="002C0E16">
      <w:pPr>
        <w:rPr>
          <w:lang w:val="es-ES" w:eastAsia="en-US"/>
        </w:rPr>
      </w:pPr>
    </w:p>
    <w:p w14:paraId="78962DFD" w14:textId="1725E650" w:rsidR="00E01E6A" w:rsidRPr="00650F2E" w:rsidRDefault="00650F2E" w:rsidP="00503583">
      <w:pPr>
        <w:rPr>
          <w:lang w:val="es-ES" w:eastAsia="en-US"/>
        </w:rPr>
      </w:pPr>
      <w:r w:rsidRPr="00650F2E">
        <w:rPr>
          <w:lang w:val="es-ES" w:eastAsia="en-US"/>
        </w:rPr>
        <w:t xml:space="preserve">Dios no se dedica a dar religiones. </w:t>
      </w:r>
      <w:r w:rsidR="00E01E6A" w:rsidRPr="00650F2E">
        <w:rPr>
          <w:lang w:val="es-ES" w:eastAsia="en-US"/>
        </w:rPr>
        <w:t>De hecho, incluso podemos decir que tampoco dio el cristianismo. ¿Por qué?</w:t>
      </w:r>
    </w:p>
    <w:p w14:paraId="346F333B" w14:textId="77777777" w:rsidR="00E01E6A" w:rsidRPr="00650F2E" w:rsidRDefault="00E01E6A" w:rsidP="00503583">
      <w:pPr>
        <w:rPr>
          <w:lang w:val="es-ES" w:eastAsia="en-US"/>
        </w:rPr>
      </w:pPr>
    </w:p>
    <w:p w14:paraId="290D1CB3" w14:textId="68850BF6" w:rsidR="00E01E6A" w:rsidRPr="00650F2E" w:rsidRDefault="00E01E6A" w:rsidP="00503583">
      <w:pPr>
        <w:rPr>
          <w:lang w:val="es-ES" w:eastAsia="en-US"/>
        </w:rPr>
      </w:pPr>
      <w:r w:rsidRPr="00650F2E">
        <w:rPr>
          <w:lang w:val="es-ES" w:eastAsia="en-US"/>
        </w:rPr>
        <w:t xml:space="preserve">Cuando decimos que el cristianismo es verdadero, queremos decir que Dios simplemente ha descrito lo que existe, tanto en el ámbito físico como en el espiritual. El término "cristianismo" no se encuentra en la Biblia. Hemos inventado la palabra para resumir la descripción </w:t>
      </w:r>
      <w:r w:rsidR="00650F2E">
        <w:rPr>
          <w:lang w:val="es-ES" w:eastAsia="en-US"/>
        </w:rPr>
        <w:t xml:space="preserve">que Dios hace de la </w:t>
      </w:r>
      <w:r w:rsidRPr="00650F2E">
        <w:rPr>
          <w:lang w:val="es-ES" w:eastAsia="en-US"/>
        </w:rPr>
        <w:t>realidad. En lugar de la palabra "cristianismo", las Escrituras usan otro término: VERDAD.</w:t>
      </w:r>
    </w:p>
    <w:p w14:paraId="6A13FC36" w14:textId="77777777" w:rsidR="00BE4193" w:rsidRDefault="00BE4193" w:rsidP="00BE4193">
      <w:pPr>
        <w:rPr>
          <w:lang w:eastAsia="en-US"/>
        </w:rPr>
      </w:pPr>
    </w:p>
    <w:p w14:paraId="0AA6A1B4" w14:textId="77777777" w:rsidR="00D45928" w:rsidRPr="00D45928" w:rsidRDefault="00D45928" w:rsidP="00EC1960">
      <w:pPr>
        <w:pStyle w:val="Heading2"/>
        <w:rPr>
          <w:lang w:val="es-ES" w:eastAsia="en-US"/>
        </w:rPr>
      </w:pPr>
      <w:r w:rsidRPr="00D45928">
        <w:rPr>
          <w:lang w:val="es-ES"/>
        </w:rPr>
        <w:t xml:space="preserve">¿Dónde se encuentra la verdad? </w:t>
      </w:r>
    </w:p>
    <w:p w14:paraId="35962FC9" w14:textId="1FB1E5A3" w:rsidR="00D45928" w:rsidRPr="00D45928" w:rsidRDefault="00D45928" w:rsidP="00EC1960">
      <w:pPr>
        <w:rPr>
          <w:lang w:val="es-ES"/>
        </w:rPr>
      </w:pPr>
      <w:r w:rsidRPr="00D45928">
        <w:rPr>
          <w:lang w:val="es-ES"/>
        </w:rPr>
        <w:lastRenderedPageBreak/>
        <w:t xml:space="preserve">Una última presuposición es que la verdad en la religión es meramente una cuestión de perspectiva personal, relativa al individuo y, por lo tanto, no absoluta. Los cristianos rechazan esta premisa, no porque sean cristianos, sino porque son racionales. Si la verdad es </w:t>
      </w:r>
      <w:r>
        <w:rPr>
          <w:lang w:val="es-ES"/>
        </w:rPr>
        <w:t>no más que</w:t>
      </w:r>
      <w:r w:rsidRPr="00D45928">
        <w:rPr>
          <w:lang w:val="es-ES"/>
        </w:rPr>
        <w:t xml:space="preserve"> una cuestión de perspectiva personal y no absoluta, entonces ¿qué pasa con la afirmación de que la verdad es meramente una cuestión de perspectiva personal? ¿Es </w:t>
      </w:r>
      <w:r>
        <w:rPr>
          <w:lang w:val="es-ES"/>
        </w:rPr>
        <w:t>absoluta</w:t>
      </w:r>
      <w:r w:rsidRPr="00D45928">
        <w:rPr>
          <w:lang w:val="es-ES"/>
        </w:rPr>
        <w:t xml:space="preserve">? </w:t>
      </w:r>
    </w:p>
    <w:p w14:paraId="5DB4111A" w14:textId="77777777" w:rsidR="00D45928" w:rsidRPr="00D45928" w:rsidRDefault="00D45928" w:rsidP="00EC1960">
      <w:pPr>
        <w:rPr>
          <w:lang w:val="es-ES"/>
        </w:rPr>
      </w:pPr>
    </w:p>
    <w:p w14:paraId="6000FF8A" w14:textId="77777777" w:rsidR="00D45928" w:rsidRPr="00D45928" w:rsidRDefault="00D45928" w:rsidP="00EC1960">
      <w:pPr>
        <w:rPr>
          <w:lang w:val="es-ES"/>
        </w:rPr>
      </w:pPr>
      <w:r w:rsidRPr="00D45928">
        <w:rPr>
          <w:lang w:val="es-ES"/>
        </w:rPr>
        <w:t xml:space="preserve">Si la fuente de la verdad está en el hombre, ¿dónde pone eso a Dios? Lo tira por la ventana. Irónicamente, la pregunta planteada es realmente ateísmo disfrazado. La pregunta es irracional en su raíz. </w:t>
      </w:r>
    </w:p>
    <w:p w14:paraId="21583CF5" w14:textId="77777777" w:rsidR="00D45928" w:rsidRPr="00D45928" w:rsidRDefault="00D45928" w:rsidP="00EC1960">
      <w:pPr>
        <w:pStyle w:val="Heading2"/>
        <w:rPr>
          <w:lang w:val="es-ES"/>
        </w:rPr>
      </w:pPr>
      <w:r w:rsidRPr="00D45928">
        <w:rPr>
          <w:lang w:val="es-ES"/>
        </w:rPr>
        <w:t>¿A dónde conduce todo esto?</w:t>
      </w:r>
    </w:p>
    <w:p w14:paraId="51274517" w14:textId="77777777" w:rsidR="00D45928" w:rsidRPr="00D45928" w:rsidRDefault="00D45928" w:rsidP="00EC1960">
      <w:pPr>
        <w:rPr>
          <w:lang w:val="es-ES"/>
        </w:rPr>
      </w:pPr>
      <w:r w:rsidRPr="00D45928">
        <w:rPr>
          <w:lang w:val="es-ES"/>
        </w:rPr>
        <w:t xml:space="preserve">Afortunadamente, todo esto no es el final de la historia. </w:t>
      </w:r>
    </w:p>
    <w:p w14:paraId="2A0E16C2" w14:textId="798BC719" w:rsidR="00D45928" w:rsidRDefault="00D45928" w:rsidP="00564F10">
      <w:pPr>
        <w:pStyle w:val="Scripture"/>
        <w:ind w:left="0"/>
        <w:rPr>
          <w:highlight w:val="yellow"/>
          <w:lang w:eastAsia="en-US"/>
        </w:rPr>
      </w:pPr>
    </w:p>
    <w:p w14:paraId="43BF58AA" w14:textId="6E91DED3" w:rsidR="001E4F97" w:rsidRPr="00564F10" w:rsidRDefault="00564F10" w:rsidP="00DC5949">
      <w:pPr>
        <w:pStyle w:val="Scripture"/>
        <w:rPr>
          <w:lang w:val="es-ES"/>
        </w:rPr>
      </w:pPr>
      <w:r w:rsidRPr="00564F10">
        <w:rPr>
          <w:lang w:val="es-ES" w:eastAsia="en-US"/>
        </w:rPr>
        <w:t xml:space="preserve">Pero Dios, que es rico en misericordia, por su gran amor por nosotros, </w:t>
      </w:r>
      <w:r w:rsidRPr="00564F10">
        <w:rPr>
          <w:rFonts w:ascii="Helvetica Neue" w:hAnsi="Helvetica Neue" w:cs="Helvetica Neue"/>
          <w:b/>
          <w:bCs/>
          <w:color w:val="006699"/>
          <w:szCs w:val="24"/>
          <w:vertAlign w:val="superscript"/>
          <w:lang w:val="es-ES" w:eastAsia="en-US"/>
        </w:rPr>
        <w:t>5</w:t>
      </w:r>
      <w:r w:rsidRPr="00564F10">
        <w:rPr>
          <w:lang w:val="es-ES" w:eastAsia="en-US"/>
        </w:rPr>
        <w:t xml:space="preserve"> nos dio vida con Cristo, aun cuando estábamos muertos en pecados. ¡Por gracia ustedes han sido salvados! </w:t>
      </w:r>
      <w:r>
        <w:rPr>
          <w:rFonts w:ascii="Helvetica Neue" w:hAnsi="Helvetica Neue" w:cs="Helvetica Neue"/>
          <w:b/>
          <w:bCs/>
          <w:color w:val="006699"/>
          <w:szCs w:val="24"/>
          <w:vertAlign w:val="superscript"/>
          <w:lang w:val="es-ES" w:eastAsia="en-US"/>
        </w:rPr>
        <w:t>…</w:t>
      </w:r>
      <w:r w:rsidRPr="00564F10">
        <w:rPr>
          <w:lang w:val="es-ES" w:eastAsia="en-US"/>
        </w:rPr>
        <w:t xml:space="preserve"> </w:t>
      </w:r>
      <w:r w:rsidRPr="00564F10">
        <w:rPr>
          <w:rFonts w:ascii="Helvetica Neue" w:hAnsi="Helvetica Neue" w:cs="Helvetica Neue"/>
          <w:b/>
          <w:bCs/>
          <w:color w:val="006699"/>
          <w:szCs w:val="24"/>
          <w:vertAlign w:val="superscript"/>
          <w:lang w:val="es-ES" w:eastAsia="en-US"/>
        </w:rPr>
        <w:t>8</w:t>
      </w:r>
      <w:r w:rsidRPr="00564F10">
        <w:rPr>
          <w:lang w:val="es-ES" w:eastAsia="en-US"/>
        </w:rPr>
        <w:t xml:space="preserve"> Porque por gracia ustedes han sido salvados mediante la fe; esto no procede de ustedes, sino que es el regalo de Dios, </w:t>
      </w:r>
      <w:r w:rsidRPr="00564F10">
        <w:rPr>
          <w:rFonts w:ascii="Helvetica Neue" w:hAnsi="Helvetica Neue" w:cs="Helvetica Neue"/>
          <w:b/>
          <w:bCs/>
          <w:color w:val="006699"/>
          <w:szCs w:val="24"/>
          <w:vertAlign w:val="superscript"/>
          <w:lang w:val="es-ES" w:eastAsia="en-US"/>
        </w:rPr>
        <w:t>9</w:t>
      </w:r>
      <w:r w:rsidRPr="00564F10">
        <w:rPr>
          <w:lang w:val="es-ES" w:eastAsia="en-US"/>
        </w:rPr>
        <w:t xml:space="preserve"> no por obras, para que nadie se</w:t>
      </w:r>
      <w:r>
        <w:rPr>
          <w:lang w:val="es-ES" w:eastAsia="en-US"/>
        </w:rPr>
        <w:t xml:space="preserve"> </w:t>
      </w:r>
      <w:r w:rsidRPr="00564F10">
        <w:rPr>
          <w:lang w:val="es-ES" w:eastAsia="en-US"/>
        </w:rPr>
        <w:t>jacte.</w:t>
      </w:r>
      <w:r w:rsidR="00165487">
        <w:rPr>
          <w:lang w:val="es-ES" w:eastAsia="en-US"/>
        </w:rPr>
        <w:t xml:space="preserve"> Efesios 2:4</w:t>
      </w:r>
      <w:r w:rsidR="00FB1D2E">
        <w:rPr>
          <w:lang w:val="es-ES" w:eastAsia="en-US"/>
        </w:rPr>
        <w:t>,5</w:t>
      </w:r>
      <w:r w:rsidR="00165487">
        <w:rPr>
          <w:lang w:val="es-ES" w:eastAsia="en-US"/>
        </w:rPr>
        <w:t>,8</w:t>
      </w:r>
      <w:r w:rsidR="001B1E38">
        <w:rPr>
          <w:lang w:val="es-ES" w:eastAsia="en-US"/>
        </w:rPr>
        <w:t xml:space="preserve"> </w:t>
      </w:r>
    </w:p>
    <w:p w14:paraId="4CCC4231" w14:textId="53144258" w:rsidR="004B1581" w:rsidRPr="00564F10" w:rsidRDefault="004B1581" w:rsidP="001E4F97">
      <w:pPr>
        <w:rPr>
          <w:lang w:val="es-ES"/>
        </w:rPr>
      </w:pPr>
    </w:p>
    <w:p w14:paraId="4B41FD10" w14:textId="3D963983" w:rsidR="004B1581" w:rsidRDefault="004B1581" w:rsidP="001E4F97"/>
    <w:p w14:paraId="4729233E" w14:textId="1039D466" w:rsidR="004B1581" w:rsidRDefault="004B1581" w:rsidP="001E4F97"/>
    <w:p w14:paraId="1595FC7D" w14:textId="3603FA10" w:rsidR="004B1581" w:rsidRDefault="004B1581" w:rsidP="001E4F97"/>
    <w:p w14:paraId="549F5A96" w14:textId="77777777" w:rsidR="00592878" w:rsidRDefault="00592878" w:rsidP="00592878">
      <w:pPr>
        <w:rPr>
          <w:lang w:eastAsia="en-US"/>
        </w:rPr>
      </w:pPr>
    </w:p>
    <w:p w14:paraId="4B787EB2" w14:textId="0753CFA0" w:rsidR="00E8549D" w:rsidRPr="00E8549D" w:rsidRDefault="00E8549D" w:rsidP="00E8549D">
      <w:pPr>
        <w:rPr>
          <w:lang w:eastAsia="en-US"/>
        </w:rPr>
        <w:sectPr w:rsidR="00E8549D" w:rsidRPr="00E8549D" w:rsidSect="00A032A1">
          <w:type w:val="continuous"/>
          <w:pgSz w:w="12240" w:h="15840"/>
          <w:pgMar w:top="1440" w:right="1440" w:bottom="1440" w:left="1440" w:header="720" w:footer="720" w:gutter="0"/>
          <w:cols w:space="720"/>
          <w:docGrid w:linePitch="360"/>
        </w:sectPr>
      </w:pPr>
    </w:p>
    <w:p w14:paraId="68A14DB3" w14:textId="77777777" w:rsidR="00592878" w:rsidRPr="00396398" w:rsidRDefault="00592878" w:rsidP="00592878">
      <w:pPr>
        <w:pStyle w:val="ListParagraph"/>
        <w:numPr>
          <w:ilvl w:val="0"/>
          <w:numId w:val="1"/>
        </w:numPr>
        <w:rPr>
          <w:strike/>
          <w:lang w:eastAsia="en-US"/>
        </w:rPr>
      </w:pPr>
      <w:r w:rsidRPr="00396398">
        <w:rPr>
          <w:strike/>
          <w:lang w:eastAsia="en-US"/>
        </w:rPr>
        <w:lastRenderedPageBreak/>
        <w:t xml:space="preserve">The question is based on the assumption that people have some ability of mind and will to choose what they need spiritually. This is a delusion. </w:t>
      </w:r>
    </w:p>
    <w:p w14:paraId="0F2EC078" w14:textId="77777777" w:rsidR="00592878" w:rsidRDefault="00592878" w:rsidP="00592878">
      <w:pPr>
        <w:rPr>
          <w:lang w:eastAsia="en-US"/>
        </w:rPr>
      </w:pPr>
    </w:p>
    <w:p w14:paraId="0F9A796A" w14:textId="77777777" w:rsidR="00592878" w:rsidRPr="00244F86" w:rsidRDefault="00592878" w:rsidP="00592878">
      <w:pPr>
        <w:pStyle w:val="ListParagraph"/>
        <w:numPr>
          <w:ilvl w:val="0"/>
          <w:numId w:val="1"/>
        </w:numPr>
        <w:rPr>
          <w:strike/>
          <w:lang w:eastAsia="en-US"/>
        </w:rPr>
      </w:pPr>
      <w:r w:rsidRPr="00244F86">
        <w:rPr>
          <w:strike/>
          <w:lang w:eastAsia="en-US"/>
        </w:rPr>
        <w:t xml:space="preserve">The question is a declaration of autonomy. We have no right to any such autonomy; it is a wrong kind of independence. </w:t>
      </w:r>
    </w:p>
    <w:p w14:paraId="3430855D" w14:textId="77777777" w:rsidR="00592878" w:rsidRPr="00244F86" w:rsidRDefault="00592878" w:rsidP="00592878">
      <w:pPr>
        <w:pStyle w:val="ListParagraph"/>
        <w:numPr>
          <w:ilvl w:val="1"/>
          <w:numId w:val="1"/>
        </w:numPr>
        <w:rPr>
          <w:strike/>
          <w:lang w:eastAsia="en-US"/>
        </w:rPr>
      </w:pPr>
      <w:r w:rsidRPr="00244F86">
        <w:rPr>
          <w:strike/>
          <w:lang w:eastAsia="en-US"/>
        </w:rPr>
        <w:t>We are sinners. If we had the wisdom and insight to know what is good for us spiritually, why did we sin in the first place?</w:t>
      </w:r>
    </w:p>
    <w:p w14:paraId="447920EB" w14:textId="77777777" w:rsidR="00592878" w:rsidRPr="00244F86" w:rsidRDefault="00592878" w:rsidP="00592878">
      <w:pPr>
        <w:pStyle w:val="ListParagraph"/>
        <w:numPr>
          <w:ilvl w:val="1"/>
          <w:numId w:val="1"/>
        </w:numPr>
        <w:rPr>
          <w:strike/>
          <w:lang w:eastAsia="en-US"/>
        </w:rPr>
      </w:pPr>
      <w:r w:rsidRPr="00244F86">
        <w:rPr>
          <w:strike/>
          <w:lang w:eastAsia="en-US"/>
        </w:rPr>
        <w:t>Why are you assuming that the right to choose implies the ability to choose?</w:t>
      </w:r>
    </w:p>
    <w:p w14:paraId="75F0B2EE" w14:textId="77777777" w:rsidR="00592878" w:rsidRPr="00244F86" w:rsidRDefault="00592878" w:rsidP="00592878">
      <w:pPr>
        <w:pStyle w:val="ListParagraph"/>
        <w:numPr>
          <w:ilvl w:val="2"/>
          <w:numId w:val="1"/>
        </w:numPr>
        <w:rPr>
          <w:strike/>
          <w:lang w:eastAsia="en-US"/>
        </w:rPr>
      </w:pPr>
      <w:r w:rsidRPr="00244F86">
        <w:rPr>
          <w:strike/>
          <w:lang w:eastAsia="en-US"/>
        </w:rPr>
        <w:t>Why are you assuming that corrupted mankind wants God?</w:t>
      </w:r>
    </w:p>
    <w:p w14:paraId="2E0D5351" w14:textId="77777777" w:rsidR="00592878" w:rsidRPr="004557EE" w:rsidRDefault="00592878" w:rsidP="00592878">
      <w:pPr>
        <w:pStyle w:val="ListParagraph"/>
        <w:numPr>
          <w:ilvl w:val="0"/>
          <w:numId w:val="1"/>
        </w:numPr>
        <w:rPr>
          <w:strike/>
          <w:lang w:eastAsia="en-US"/>
        </w:rPr>
      </w:pPr>
      <w:r w:rsidRPr="004557EE">
        <w:rPr>
          <w:strike/>
          <w:lang w:eastAsia="en-US"/>
        </w:rPr>
        <w:t xml:space="preserve">Christianity must be excluded from the list of ways to God, if there are more than one. </w:t>
      </w:r>
    </w:p>
    <w:p w14:paraId="504211D5" w14:textId="77777777" w:rsidR="00592878" w:rsidRPr="004557EE" w:rsidRDefault="00592878" w:rsidP="00592878">
      <w:pPr>
        <w:pStyle w:val="ListParagraph"/>
        <w:numPr>
          <w:ilvl w:val="1"/>
          <w:numId w:val="1"/>
        </w:numPr>
        <w:rPr>
          <w:strike/>
          <w:lang w:eastAsia="en-US"/>
        </w:rPr>
      </w:pPr>
      <w:r w:rsidRPr="004557EE">
        <w:rPr>
          <w:strike/>
          <w:lang w:eastAsia="en-US"/>
        </w:rPr>
        <w:t>Jesus said, John.14:6; Peter said, acts 4:12; Paul said, 1 Tim.2:5.</w:t>
      </w:r>
    </w:p>
    <w:p w14:paraId="11B2F631" w14:textId="77777777" w:rsidR="00592878" w:rsidRPr="004557EE" w:rsidRDefault="00592878" w:rsidP="00592878">
      <w:pPr>
        <w:pStyle w:val="ListParagraph"/>
        <w:numPr>
          <w:ilvl w:val="1"/>
          <w:numId w:val="1"/>
        </w:numPr>
        <w:rPr>
          <w:strike/>
          <w:lang w:eastAsia="en-US"/>
        </w:rPr>
      </w:pPr>
    </w:p>
    <w:p w14:paraId="199B792A" w14:textId="77777777" w:rsidR="00592878" w:rsidRDefault="00592878" w:rsidP="00592878">
      <w:pPr>
        <w:rPr>
          <w:lang w:eastAsia="en-US"/>
        </w:rPr>
      </w:pPr>
    </w:p>
    <w:p w14:paraId="7C83FF0B" w14:textId="77777777" w:rsidR="00592878" w:rsidRPr="001C4FF5" w:rsidRDefault="00592878" w:rsidP="00592878">
      <w:pPr>
        <w:pStyle w:val="ListParagraph"/>
        <w:numPr>
          <w:ilvl w:val="0"/>
          <w:numId w:val="1"/>
        </w:numPr>
        <w:rPr>
          <w:strike/>
          <w:lang w:eastAsia="en-US"/>
        </w:rPr>
      </w:pPr>
      <w:r w:rsidRPr="001C4FF5">
        <w:rPr>
          <w:strike/>
          <w:lang w:eastAsia="en-US"/>
        </w:rPr>
        <w:t xml:space="preserve">The question is based on an irrational view of the nature of truth and where it is found. </w:t>
      </w:r>
    </w:p>
    <w:p w14:paraId="6EDC5170" w14:textId="77777777" w:rsidR="00592878" w:rsidRPr="001C4FF5" w:rsidRDefault="00592878" w:rsidP="00592878">
      <w:pPr>
        <w:pStyle w:val="ListParagraph"/>
        <w:numPr>
          <w:ilvl w:val="1"/>
          <w:numId w:val="1"/>
        </w:numPr>
        <w:rPr>
          <w:strike/>
          <w:lang w:eastAsia="en-US"/>
        </w:rPr>
      </w:pPr>
      <w:r w:rsidRPr="001C4FF5">
        <w:rPr>
          <w:strike/>
          <w:lang w:eastAsia="en-US"/>
        </w:rPr>
        <w:t xml:space="preserve">It assumes that truth is relative to the individual. </w:t>
      </w:r>
    </w:p>
    <w:p w14:paraId="152D2D0D" w14:textId="77777777" w:rsidR="00592878" w:rsidRPr="001C4FF5" w:rsidRDefault="00592878" w:rsidP="00592878">
      <w:pPr>
        <w:pStyle w:val="ListParagraph"/>
        <w:numPr>
          <w:ilvl w:val="2"/>
          <w:numId w:val="1"/>
        </w:numPr>
        <w:rPr>
          <w:strike/>
          <w:lang w:eastAsia="en-US"/>
        </w:rPr>
      </w:pPr>
      <w:r w:rsidRPr="001C4FF5">
        <w:rPr>
          <w:strike/>
          <w:lang w:eastAsia="en-US"/>
        </w:rPr>
        <w:t>This is a self-contradictory premise and amounts to a denial of reason as a criteria for truth.</w:t>
      </w:r>
    </w:p>
    <w:p w14:paraId="01260CD7" w14:textId="77777777" w:rsidR="00592878" w:rsidRPr="001C4FF5" w:rsidRDefault="00592878" w:rsidP="00592878">
      <w:pPr>
        <w:pStyle w:val="ListParagraph"/>
        <w:numPr>
          <w:ilvl w:val="2"/>
          <w:numId w:val="1"/>
        </w:numPr>
        <w:rPr>
          <w:strike/>
          <w:lang w:eastAsia="en-US"/>
        </w:rPr>
      </w:pPr>
      <w:r w:rsidRPr="001C4FF5">
        <w:rPr>
          <w:strike/>
          <w:lang w:eastAsia="en-US"/>
        </w:rPr>
        <w:t xml:space="preserve">This is a form of schizophrenia. </w:t>
      </w:r>
    </w:p>
    <w:p w14:paraId="2BC741AA" w14:textId="77777777" w:rsidR="00592878" w:rsidRDefault="00592878" w:rsidP="00592878">
      <w:pPr>
        <w:pStyle w:val="ListParagraph"/>
        <w:numPr>
          <w:ilvl w:val="1"/>
          <w:numId w:val="1"/>
        </w:numPr>
        <w:rPr>
          <w:lang w:eastAsia="en-US"/>
        </w:rPr>
      </w:pPr>
      <w:r>
        <w:rPr>
          <w:lang w:eastAsia="en-US"/>
        </w:rPr>
        <w:t xml:space="preserve">The question assumes that religious views are merely a product of human imagination.  </w:t>
      </w:r>
    </w:p>
    <w:p w14:paraId="162EDB06" w14:textId="77777777" w:rsidR="00592878" w:rsidRDefault="00592878" w:rsidP="00592878">
      <w:pPr>
        <w:pStyle w:val="ListParagraph"/>
        <w:numPr>
          <w:ilvl w:val="2"/>
          <w:numId w:val="1"/>
        </w:numPr>
        <w:rPr>
          <w:lang w:eastAsia="en-US"/>
        </w:rPr>
      </w:pPr>
      <w:r>
        <w:rPr>
          <w:lang w:eastAsia="en-US"/>
        </w:rPr>
        <w:t xml:space="preserve">That people are capable of inventing a way to God. Why are you assuming that God would appreciate that? That assumption is a religious doctrine in and of itself and is very exclusive indeed. </w:t>
      </w:r>
    </w:p>
    <w:p w14:paraId="1E952001" w14:textId="77777777" w:rsidR="00592878" w:rsidRPr="0026046B" w:rsidRDefault="00592878" w:rsidP="00592878">
      <w:pPr>
        <w:pStyle w:val="ListParagraph"/>
        <w:numPr>
          <w:ilvl w:val="2"/>
          <w:numId w:val="1"/>
        </w:numPr>
        <w:rPr>
          <w:strike/>
          <w:lang w:eastAsia="en-US"/>
        </w:rPr>
      </w:pPr>
      <w:r w:rsidRPr="0026046B">
        <w:rPr>
          <w:strike/>
          <w:lang w:eastAsia="en-US"/>
        </w:rPr>
        <w:t xml:space="preserve">Why are you assuming that God would appreciate people doing that to him? </w:t>
      </w:r>
    </w:p>
    <w:p w14:paraId="59F985A4" w14:textId="77777777" w:rsidR="00592878" w:rsidRDefault="00592878" w:rsidP="00592878">
      <w:pPr>
        <w:rPr>
          <w:lang w:eastAsia="en-US"/>
        </w:rPr>
      </w:pPr>
    </w:p>
    <w:p w14:paraId="5488BA68" w14:textId="77777777" w:rsidR="00592878" w:rsidRPr="0026046B" w:rsidRDefault="00592878" w:rsidP="00592878">
      <w:pPr>
        <w:pStyle w:val="ListParagraph"/>
        <w:numPr>
          <w:ilvl w:val="0"/>
          <w:numId w:val="1"/>
        </w:numPr>
        <w:rPr>
          <w:strike/>
          <w:lang w:eastAsia="en-US"/>
        </w:rPr>
      </w:pPr>
      <w:r w:rsidRPr="0026046B">
        <w:rPr>
          <w:strike/>
          <w:lang w:eastAsia="en-US"/>
        </w:rPr>
        <w:t xml:space="preserve">The question is a denial of the view that truth is absolute and not relative to individuals. </w:t>
      </w:r>
    </w:p>
    <w:p w14:paraId="1C64176D" w14:textId="77777777" w:rsidR="00592878" w:rsidRPr="0026046B" w:rsidRDefault="00592878" w:rsidP="00592878">
      <w:pPr>
        <w:pStyle w:val="ListParagraph"/>
        <w:numPr>
          <w:ilvl w:val="1"/>
          <w:numId w:val="1"/>
        </w:numPr>
        <w:rPr>
          <w:strike/>
          <w:lang w:eastAsia="en-US"/>
        </w:rPr>
      </w:pPr>
      <w:r w:rsidRPr="0026046B">
        <w:rPr>
          <w:strike/>
          <w:lang w:eastAsia="en-US"/>
        </w:rPr>
        <w:t>The locus veritas</w:t>
      </w:r>
    </w:p>
    <w:p w14:paraId="46E37CCD" w14:textId="77777777" w:rsidR="00592878" w:rsidRPr="0026046B" w:rsidRDefault="00592878" w:rsidP="00592878">
      <w:pPr>
        <w:pStyle w:val="ListParagraph"/>
        <w:numPr>
          <w:ilvl w:val="1"/>
          <w:numId w:val="1"/>
        </w:numPr>
        <w:rPr>
          <w:strike/>
          <w:lang w:eastAsia="en-US"/>
        </w:rPr>
      </w:pPr>
    </w:p>
    <w:p w14:paraId="203793E6" w14:textId="77777777" w:rsidR="00592878" w:rsidRPr="0026046B" w:rsidRDefault="00592878" w:rsidP="00592878">
      <w:pPr>
        <w:pStyle w:val="ListParagraph"/>
        <w:numPr>
          <w:ilvl w:val="0"/>
          <w:numId w:val="1"/>
        </w:numPr>
        <w:rPr>
          <w:strike/>
          <w:lang w:eastAsia="en-US"/>
        </w:rPr>
      </w:pPr>
      <w:r w:rsidRPr="0026046B">
        <w:rPr>
          <w:strike/>
          <w:lang w:eastAsia="en-US"/>
        </w:rPr>
        <w:t>The question itself embodies a series of religious dogmas about God and man that are just as exclusive as any found in Christianity or other religions.</w:t>
      </w:r>
    </w:p>
    <w:p w14:paraId="0F31A6B7" w14:textId="77777777" w:rsidR="00592878" w:rsidRDefault="00592878" w:rsidP="00592878">
      <w:pPr>
        <w:pStyle w:val="ListParagraph"/>
        <w:rPr>
          <w:lang w:eastAsia="en-US"/>
        </w:rPr>
      </w:pPr>
    </w:p>
    <w:p w14:paraId="7ED56AE1" w14:textId="77777777" w:rsidR="00592878" w:rsidRDefault="00592878" w:rsidP="00592878">
      <w:pPr>
        <w:pStyle w:val="ListParagraph"/>
        <w:numPr>
          <w:ilvl w:val="0"/>
          <w:numId w:val="1"/>
        </w:numPr>
        <w:rPr>
          <w:lang w:eastAsia="en-US"/>
        </w:rPr>
      </w:pPr>
      <w:r>
        <w:rPr>
          <w:lang w:eastAsia="en-US"/>
        </w:rPr>
        <w:t xml:space="preserve">That mankind wants God. </w:t>
      </w:r>
    </w:p>
    <w:p w14:paraId="5C7246FA" w14:textId="77777777" w:rsidR="00592878" w:rsidRDefault="00592878" w:rsidP="00592878">
      <w:pPr>
        <w:pStyle w:val="ListParagraph"/>
        <w:numPr>
          <w:ilvl w:val="1"/>
          <w:numId w:val="1"/>
        </w:numPr>
        <w:rPr>
          <w:lang w:eastAsia="en-US"/>
        </w:rPr>
      </w:pPr>
      <w:r>
        <w:rPr>
          <w:lang w:eastAsia="en-US"/>
        </w:rPr>
        <w:t>Why invent idols that less than God must be and even less than human?</w:t>
      </w:r>
    </w:p>
    <w:p w14:paraId="2719CDCC" w14:textId="77777777" w:rsidR="00592878" w:rsidRDefault="00592878" w:rsidP="00592878">
      <w:pPr>
        <w:pStyle w:val="ListParagraph"/>
        <w:numPr>
          <w:ilvl w:val="1"/>
          <w:numId w:val="1"/>
        </w:numPr>
        <w:rPr>
          <w:lang w:eastAsia="en-US"/>
        </w:rPr>
      </w:pPr>
      <w:r>
        <w:rPr>
          <w:lang w:eastAsia="en-US"/>
        </w:rPr>
        <w:t xml:space="preserve">Pagan idolatry is not a search for God. It is a way to avoid him, plausibly. </w:t>
      </w:r>
    </w:p>
    <w:p w14:paraId="23F8D0F2" w14:textId="77777777" w:rsidR="00592878" w:rsidRPr="00244F86" w:rsidRDefault="00592878" w:rsidP="00592878">
      <w:pPr>
        <w:pStyle w:val="ListParagraph"/>
        <w:numPr>
          <w:ilvl w:val="0"/>
          <w:numId w:val="1"/>
        </w:numPr>
        <w:rPr>
          <w:strike/>
          <w:lang w:eastAsia="en-US"/>
        </w:rPr>
      </w:pPr>
      <w:r w:rsidRPr="00244F86">
        <w:rPr>
          <w:strike/>
          <w:lang w:eastAsia="en-US"/>
        </w:rPr>
        <w:t xml:space="preserve">The question assumes that people are separated from God. I might agree with that and so do you. Otherwise, the question makes no sense. We would not want a way to God unless we knew we were separated. The question is what caused the separation? </w:t>
      </w:r>
    </w:p>
    <w:p w14:paraId="1B74927B" w14:textId="77777777" w:rsidR="00592878" w:rsidRPr="00B525EE" w:rsidRDefault="00592878" w:rsidP="00592878">
      <w:pPr>
        <w:pStyle w:val="ListParagraph"/>
        <w:numPr>
          <w:ilvl w:val="0"/>
          <w:numId w:val="1"/>
        </w:numPr>
        <w:rPr>
          <w:strike/>
          <w:lang w:val="es-ES" w:eastAsia="en-US"/>
        </w:rPr>
      </w:pPr>
      <w:proofErr w:type="spellStart"/>
      <w:r w:rsidRPr="00B525EE">
        <w:rPr>
          <w:strike/>
          <w:lang w:val="es-ES" w:eastAsia="en-US"/>
        </w:rPr>
        <w:t>It</w:t>
      </w:r>
      <w:proofErr w:type="spellEnd"/>
      <w:r w:rsidRPr="00B525EE">
        <w:rPr>
          <w:strike/>
          <w:lang w:val="es-ES" w:eastAsia="en-US"/>
        </w:rPr>
        <w:t xml:space="preserve"> </w:t>
      </w:r>
      <w:proofErr w:type="spellStart"/>
      <w:r w:rsidRPr="00B525EE">
        <w:rPr>
          <w:strike/>
          <w:lang w:val="es-ES" w:eastAsia="en-US"/>
        </w:rPr>
        <w:t>assumes</w:t>
      </w:r>
      <w:proofErr w:type="spellEnd"/>
      <w:r w:rsidRPr="00B525EE">
        <w:rPr>
          <w:strike/>
          <w:lang w:val="es-ES" w:eastAsia="en-US"/>
        </w:rPr>
        <w:t xml:space="preserve"> </w:t>
      </w:r>
      <w:proofErr w:type="spellStart"/>
      <w:r w:rsidRPr="00B525EE">
        <w:rPr>
          <w:strike/>
          <w:lang w:val="es-ES" w:eastAsia="en-US"/>
        </w:rPr>
        <w:t>that</w:t>
      </w:r>
      <w:proofErr w:type="spellEnd"/>
      <w:r w:rsidRPr="00B525EE">
        <w:rPr>
          <w:strike/>
          <w:lang w:val="es-ES" w:eastAsia="en-US"/>
        </w:rPr>
        <w:t xml:space="preserve"> </w:t>
      </w:r>
      <w:proofErr w:type="spellStart"/>
      <w:r w:rsidRPr="00B525EE">
        <w:rPr>
          <w:strike/>
          <w:lang w:val="es-ES" w:eastAsia="en-US"/>
        </w:rPr>
        <w:t>religious</w:t>
      </w:r>
      <w:proofErr w:type="spellEnd"/>
      <w:r w:rsidRPr="00B525EE">
        <w:rPr>
          <w:strike/>
          <w:lang w:val="es-ES" w:eastAsia="en-US"/>
        </w:rPr>
        <w:t xml:space="preserve"> </w:t>
      </w:r>
      <w:proofErr w:type="spellStart"/>
      <w:r w:rsidRPr="00B525EE">
        <w:rPr>
          <w:strike/>
          <w:lang w:val="es-ES" w:eastAsia="en-US"/>
        </w:rPr>
        <w:t>views</w:t>
      </w:r>
      <w:proofErr w:type="spellEnd"/>
      <w:r w:rsidRPr="00B525EE">
        <w:rPr>
          <w:strike/>
          <w:lang w:val="es-ES" w:eastAsia="en-US"/>
        </w:rPr>
        <w:t xml:space="preserve"> are </w:t>
      </w:r>
      <w:proofErr w:type="spellStart"/>
      <w:r w:rsidRPr="00B525EE">
        <w:rPr>
          <w:strike/>
          <w:lang w:val="es-ES" w:eastAsia="en-US"/>
        </w:rPr>
        <w:t>merely</w:t>
      </w:r>
      <w:proofErr w:type="spellEnd"/>
      <w:r w:rsidRPr="00B525EE">
        <w:rPr>
          <w:strike/>
          <w:lang w:val="es-ES" w:eastAsia="en-US"/>
        </w:rPr>
        <w:t xml:space="preserve"> </w:t>
      </w:r>
      <w:proofErr w:type="spellStart"/>
      <w:r w:rsidRPr="00B525EE">
        <w:rPr>
          <w:strike/>
          <w:lang w:val="es-ES" w:eastAsia="en-US"/>
        </w:rPr>
        <w:t>the</w:t>
      </w:r>
      <w:proofErr w:type="spellEnd"/>
      <w:r w:rsidRPr="00B525EE">
        <w:rPr>
          <w:strike/>
          <w:lang w:val="es-ES" w:eastAsia="en-US"/>
        </w:rPr>
        <w:t xml:space="preserve"> </w:t>
      </w:r>
      <w:proofErr w:type="spellStart"/>
      <w:r w:rsidRPr="00B525EE">
        <w:rPr>
          <w:strike/>
          <w:lang w:val="es-ES" w:eastAsia="en-US"/>
        </w:rPr>
        <w:t>result</w:t>
      </w:r>
      <w:proofErr w:type="spellEnd"/>
      <w:r w:rsidRPr="00B525EE">
        <w:rPr>
          <w:strike/>
          <w:lang w:val="es-ES" w:eastAsia="en-US"/>
        </w:rPr>
        <w:t xml:space="preserve"> of human </w:t>
      </w:r>
      <w:proofErr w:type="spellStart"/>
      <w:r w:rsidRPr="00B525EE">
        <w:rPr>
          <w:strike/>
          <w:lang w:val="es-ES" w:eastAsia="en-US"/>
        </w:rPr>
        <w:t>imagination</w:t>
      </w:r>
      <w:proofErr w:type="spellEnd"/>
      <w:r w:rsidRPr="00B525EE">
        <w:rPr>
          <w:strike/>
          <w:lang w:val="es-ES" w:eastAsia="en-US"/>
        </w:rPr>
        <w:t xml:space="preserve"> </w:t>
      </w:r>
      <w:proofErr w:type="spellStart"/>
      <w:r w:rsidRPr="00B525EE">
        <w:rPr>
          <w:strike/>
          <w:lang w:val="es-ES" w:eastAsia="en-US"/>
        </w:rPr>
        <w:t>This</w:t>
      </w:r>
      <w:proofErr w:type="spellEnd"/>
      <w:r w:rsidRPr="00B525EE">
        <w:rPr>
          <w:strike/>
          <w:lang w:val="es-ES" w:eastAsia="en-US"/>
        </w:rPr>
        <w:t xml:space="preserve"> </w:t>
      </w:r>
      <w:proofErr w:type="spellStart"/>
      <w:r w:rsidRPr="00B525EE">
        <w:rPr>
          <w:strike/>
          <w:lang w:val="es-ES" w:eastAsia="en-US"/>
        </w:rPr>
        <w:t>is</w:t>
      </w:r>
      <w:proofErr w:type="spellEnd"/>
      <w:r w:rsidRPr="00B525EE">
        <w:rPr>
          <w:strike/>
          <w:lang w:val="es-ES" w:eastAsia="en-US"/>
        </w:rPr>
        <w:t xml:space="preserve"> </w:t>
      </w:r>
      <w:proofErr w:type="spellStart"/>
      <w:r w:rsidRPr="00B525EE">
        <w:rPr>
          <w:strike/>
          <w:lang w:val="es-ES" w:eastAsia="en-US"/>
        </w:rPr>
        <w:t>what</w:t>
      </w:r>
      <w:proofErr w:type="spellEnd"/>
      <w:r w:rsidRPr="00B525EE">
        <w:rPr>
          <w:strike/>
          <w:lang w:val="es-ES" w:eastAsia="en-US"/>
        </w:rPr>
        <w:t xml:space="preserve"> </w:t>
      </w:r>
      <w:proofErr w:type="spellStart"/>
      <w:r w:rsidRPr="00B525EE">
        <w:rPr>
          <w:strike/>
          <w:lang w:val="es-ES" w:eastAsia="en-US"/>
        </w:rPr>
        <w:t>Christians</w:t>
      </w:r>
      <w:proofErr w:type="spellEnd"/>
      <w:r w:rsidRPr="00B525EE">
        <w:rPr>
          <w:strike/>
          <w:lang w:val="es-ES" w:eastAsia="en-US"/>
        </w:rPr>
        <w:t xml:space="preserve"> </w:t>
      </w:r>
      <w:proofErr w:type="spellStart"/>
      <w:r w:rsidRPr="00B525EE">
        <w:rPr>
          <w:strike/>
          <w:lang w:val="es-ES" w:eastAsia="en-US"/>
        </w:rPr>
        <w:t>deny</w:t>
      </w:r>
      <w:proofErr w:type="spellEnd"/>
      <w:r w:rsidRPr="00B525EE">
        <w:rPr>
          <w:strike/>
          <w:lang w:val="es-ES" w:eastAsia="en-US"/>
        </w:rPr>
        <w:t xml:space="preserve">. </w:t>
      </w:r>
      <w:proofErr w:type="spellStart"/>
      <w:r w:rsidRPr="00B525EE">
        <w:rPr>
          <w:strike/>
          <w:lang w:val="es-ES" w:eastAsia="en-US"/>
        </w:rPr>
        <w:t>It</w:t>
      </w:r>
      <w:proofErr w:type="spellEnd"/>
      <w:r w:rsidRPr="00B525EE">
        <w:rPr>
          <w:strike/>
          <w:lang w:val="es-ES" w:eastAsia="en-US"/>
        </w:rPr>
        <w:t xml:space="preserve"> </w:t>
      </w:r>
      <w:proofErr w:type="spellStart"/>
      <w:r w:rsidRPr="00B525EE">
        <w:rPr>
          <w:strike/>
          <w:lang w:val="es-ES" w:eastAsia="en-US"/>
        </w:rPr>
        <w:t>assumes</w:t>
      </w:r>
      <w:proofErr w:type="spellEnd"/>
      <w:r w:rsidRPr="00B525EE">
        <w:rPr>
          <w:strike/>
          <w:lang w:val="es-ES" w:eastAsia="en-US"/>
        </w:rPr>
        <w:t xml:space="preserve"> </w:t>
      </w:r>
      <w:proofErr w:type="spellStart"/>
      <w:r w:rsidRPr="00B525EE">
        <w:rPr>
          <w:strike/>
          <w:lang w:val="es-ES" w:eastAsia="en-US"/>
        </w:rPr>
        <w:t>that</w:t>
      </w:r>
      <w:proofErr w:type="spellEnd"/>
      <w:r w:rsidRPr="00B525EE">
        <w:rPr>
          <w:strike/>
          <w:lang w:val="es-ES" w:eastAsia="en-US"/>
        </w:rPr>
        <w:t xml:space="preserve"> </w:t>
      </w:r>
      <w:proofErr w:type="spellStart"/>
      <w:r w:rsidRPr="00B525EE">
        <w:rPr>
          <w:strike/>
          <w:lang w:val="es-ES" w:eastAsia="en-US"/>
        </w:rPr>
        <w:t>the</w:t>
      </w:r>
      <w:proofErr w:type="spellEnd"/>
      <w:r w:rsidRPr="00B525EE">
        <w:rPr>
          <w:strike/>
          <w:lang w:val="es-ES" w:eastAsia="en-US"/>
        </w:rPr>
        <w:t xml:space="preserve"> place of </w:t>
      </w:r>
      <w:proofErr w:type="spellStart"/>
      <w:r w:rsidRPr="00B525EE">
        <w:rPr>
          <w:strike/>
          <w:lang w:val="es-ES" w:eastAsia="en-US"/>
        </w:rPr>
        <w:t>truth</w:t>
      </w:r>
      <w:proofErr w:type="spellEnd"/>
      <w:r w:rsidRPr="00B525EE">
        <w:rPr>
          <w:strike/>
          <w:lang w:val="es-ES" w:eastAsia="en-US"/>
        </w:rPr>
        <w:t xml:space="preserve"> </w:t>
      </w:r>
      <w:proofErr w:type="spellStart"/>
      <w:r w:rsidRPr="00B525EE">
        <w:rPr>
          <w:strike/>
          <w:lang w:val="es-ES" w:eastAsia="en-US"/>
        </w:rPr>
        <w:t>is</w:t>
      </w:r>
      <w:proofErr w:type="spellEnd"/>
      <w:r w:rsidRPr="00B525EE">
        <w:rPr>
          <w:strike/>
          <w:lang w:val="es-ES" w:eastAsia="en-US"/>
        </w:rPr>
        <w:t xml:space="preserve"> in human </w:t>
      </w:r>
      <w:proofErr w:type="spellStart"/>
      <w:r w:rsidRPr="00B525EE">
        <w:rPr>
          <w:strike/>
          <w:lang w:val="es-ES" w:eastAsia="en-US"/>
        </w:rPr>
        <w:t>perception</w:t>
      </w:r>
      <w:proofErr w:type="spellEnd"/>
      <w:r w:rsidRPr="00B525EE">
        <w:rPr>
          <w:strike/>
          <w:lang w:val="es-ES" w:eastAsia="en-US"/>
        </w:rPr>
        <w:t xml:space="preserve"> </w:t>
      </w:r>
      <w:proofErr w:type="spellStart"/>
      <w:r w:rsidRPr="00B525EE">
        <w:rPr>
          <w:strike/>
          <w:lang w:val="es-ES" w:eastAsia="en-US"/>
        </w:rPr>
        <w:t>or</w:t>
      </w:r>
      <w:proofErr w:type="spellEnd"/>
      <w:r w:rsidRPr="00B525EE">
        <w:rPr>
          <w:strike/>
          <w:lang w:val="es-ES" w:eastAsia="en-US"/>
        </w:rPr>
        <w:t xml:space="preserve"> </w:t>
      </w:r>
      <w:proofErr w:type="spellStart"/>
      <w:r w:rsidRPr="00B525EE">
        <w:rPr>
          <w:strike/>
          <w:lang w:val="es-ES" w:eastAsia="en-US"/>
        </w:rPr>
        <w:t>preferences</w:t>
      </w:r>
      <w:proofErr w:type="spellEnd"/>
      <w:r w:rsidRPr="00B525EE">
        <w:rPr>
          <w:strike/>
          <w:lang w:val="es-ES" w:eastAsia="en-US"/>
        </w:rPr>
        <w:t xml:space="preserve">. </w:t>
      </w:r>
      <w:proofErr w:type="spellStart"/>
      <w:r w:rsidRPr="00B525EE">
        <w:rPr>
          <w:strike/>
          <w:lang w:val="es-ES" w:eastAsia="en-US"/>
        </w:rPr>
        <w:t>This</w:t>
      </w:r>
      <w:proofErr w:type="spellEnd"/>
      <w:r w:rsidRPr="00B525EE">
        <w:rPr>
          <w:strike/>
          <w:lang w:val="es-ES" w:eastAsia="en-US"/>
        </w:rPr>
        <w:t xml:space="preserve"> </w:t>
      </w:r>
      <w:proofErr w:type="spellStart"/>
      <w:r w:rsidRPr="00B525EE">
        <w:rPr>
          <w:strike/>
          <w:lang w:val="es-ES" w:eastAsia="en-US"/>
        </w:rPr>
        <w:t>is</w:t>
      </w:r>
      <w:proofErr w:type="spellEnd"/>
      <w:r w:rsidRPr="00B525EE">
        <w:rPr>
          <w:strike/>
          <w:lang w:val="es-ES" w:eastAsia="en-US"/>
        </w:rPr>
        <w:t xml:space="preserve"> </w:t>
      </w:r>
      <w:proofErr w:type="spellStart"/>
      <w:r w:rsidRPr="00B525EE">
        <w:rPr>
          <w:strike/>
          <w:lang w:val="es-ES" w:eastAsia="en-US"/>
        </w:rPr>
        <w:t>self-deception</w:t>
      </w:r>
      <w:proofErr w:type="spellEnd"/>
      <w:r w:rsidRPr="00B525EE">
        <w:rPr>
          <w:strike/>
          <w:lang w:val="es-ES" w:eastAsia="en-US"/>
        </w:rPr>
        <w:t xml:space="preserve">. </w:t>
      </w:r>
    </w:p>
    <w:p w14:paraId="622445DC" w14:textId="77777777" w:rsidR="00592878" w:rsidRDefault="00592878" w:rsidP="00592878">
      <w:pPr>
        <w:rPr>
          <w:lang w:eastAsia="en-US"/>
        </w:rPr>
      </w:pPr>
    </w:p>
    <w:p w14:paraId="2498E636" w14:textId="77777777" w:rsidR="00592878" w:rsidRDefault="00592878" w:rsidP="00592878">
      <w:pPr>
        <w:rPr>
          <w:lang w:eastAsia="en-US"/>
        </w:rPr>
      </w:pPr>
    </w:p>
    <w:p w14:paraId="18C45E91" w14:textId="77777777" w:rsidR="00592878" w:rsidRDefault="00592878" w:rsidP="00592878">
      <w:pPr>
        <w:rPr>
          <w:lang w:eastAsia="en-US"/>
        </w:rPr>
      </w:pPr>
    </w:p>
    <w:p w14:paraId="406C95F3" w14:textId="77777777" w:rsidR="00592878" w:rsidRDefault="00592878" w:rsidP="00592878">
      <w:pPr>
        <w:rPr>
          <w:lang w:eastAsia="en-US"/>
        </w:rPr>
      </w:pPr>
    </w:p>
    <w:p w14:paraId="20C16ABD" w14:textId="77777777" w:rsidR="00592878" w:rsidRDefault="00592878" w:rsidP="00592878">
      <w:pPr>
        <w:rPr>
          <w:lang w:eastAsia="en-US"/>
        </w:rPr>
      </w:pPr>
    </w:p>
    <w:p w14:paraId="372897DF" w14:textId="77777777" w:rsidR="00592878" w:rsidRDefault="00592878" w:rsidP="00592878">
      <w:pPr>
        <w:rPr>
          <w:lang w:eastAsia="en-US"/>
        </w:rPr>
      </w:pPr>
    </w:p>
    <w:p w14:paraId="2B571D3B" w14:textId="77777777" w:rsidR="00592878" w:rsidRDefault="00592878" w:rsidP="00592878">
      <w:pPr>
        <w:rPr>
          <w:lang w:eastAsia="en-US"/>
        </w:rPr>
      </w:pPr>
    </w:p>
    <w:p w14:paraId="48092465" w14:textId="77777777" w:rsidR="00592878" w:rsidRPr="001736AA" w:rsidRDefault="00592878" w:rsidP="00592878">
      <w:pPr>
        <w:rPr>
          <w:lang w:eastAsia="en-US"/>
        </w:rPr>
      </w:pPr>
    </w:p>
    <w:p w14:paraId="3BEB9769" w14:textId="77777777" w:rsidR="00172731" w:rsidRDefault="00172731"/>
    <w:sectPr w:rsidR="00172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E5BF" w14:textId="77777777" w:rsidR="0078709E" w:rsidRDefault="0078709E" w:rsidP="00F34A59">
      <w:r>
        <w:separator/>
      </w:r>
    </w:p>
  </w:endnote>
  <w:endnote w:type="continuationSeparator" w:id="0">
    <w:p w14:paraId="02950059" w14:textId="77777777" w:rsidR="0078709E" w:rsidRDefault="0078709E" w:rsidP="00F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A087" w14:textId="77777777" w:rsidR="0078709E" w:rsidRDefault="0078709E" w:rsidP="00F34A59">
      <w:r>
        <w:separator/>
      </w:r>
    </w:p>
  </w:footnote>
  <w:footnote w:type="continuationSeparator" w:id="0">
    <w:p w14:paraId="4FBB05B1" w14:textId="77777777" w:rsidR="0078709E" w:rsidRDefault="0078709E" w:rsidP="00F34A59">
      <w:r>
        <w:continuationSeparator/>
      </w:r>
    </w:p>
  </w:footnote>
  <w:footnote w:id="1">
    <w:p w14:paraId="143C5BA7" w14:textId="77777777" w:rsidR="00A91B96" w:rsidRDefault="00A91B96">
      <w:pPr>
        <w:pStyle w:val="FootnoteText"/>
      </w:pPr>
      <w:r>
        <w:rPr>
          <w:rStyle w:val="FootnoteReference"/>
        </w:rPr>
        <w:footnoteRef/>
      </w:r>
      <w:r>
        <w:t xml:space="preserve"> </w:t>
      </w:r>
      <w:proofErr w:type="spellStart"/>
      <w:r>
        <w:t>Romanos</w:t>
      </w:r>
      <w:proofErr w:type="spellEnd"/>
      <w:r>
        <w:t xml:space="preserve"> 3:23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54A33"/>
    <w:multiLevelType w:val="hybridMultilevel"/>
    <w:tmpl w:val="810C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8"/>
    <w:rsid w:val="00000028"/>
    <w:rsid w:val="00001F4A"/>
    <w:rsid w:val="00035D88"/>
    <w:rsid w:val="00077698"/>
    <w:rsid w:val="00077C99"/>
    <w:rsid w:val="000B422C"/>
    <w:rsid w:val="000C7ED5"/>
    <w:rsid w:val="000D0B5E"/>
    <w:rsid w:val="000D6D33"/>
    <w:rsid w:val="000E2089"/>
    <w:rsid w:val="00100CAB"/>
    <w:rsid w:val="00141AB5"/>
    <w:rsid w:val="001534BB"/>
    <w:rsid w:val="001634A7"/>
    <w:rsid w:val="00165487"/>
    <w:rsid w:val="001665AD"/>
    <w:rsid w:val="00172731"/>
    <w:rsid w:val="00177410"/>
    <w:rsid w:val="001805A2"/>
    <w:rsid w:val="00184BF8"/>
    <w:rsid w:val="00187504"/>
    <w:rsid w:val="001B1E38"/>
    <w:rsid w:val="001C5FF3"/>
    <w:rsid w:val="001E4F97"/>
    <w:rsid w:val="00215CC6"/>
    <w:rsid w:val="002366BA"/>
    <w:rsid w:val="00256EF5"/>
    <w:rsid w:val="002713B0"/>
    <w:rsid w:val="002915EE"/>
    <w:rsid w:val="00292E3B"/>
    <w:rsid w:val="002A06C0"/>
    <w:rsid w:val="00332B22"/>
    <w:rsid w:val="00395304"/>
    <w:rsid w:val="0039536C"/>
    <w:rsid w:val="003A302F"/>
    <w:rsid w:val="003F5974"/>
    <w:rsid w:val="00422C68"/>
    <w:rsid w:val="00426839"/>
    <w:rsid w:val="0046779B"/>
    <w:rsid w:val="00485166"/>
    <w:rsid w:val="004A0305"/>
    <w:rsid w:val="004B1581"/>
    <w:rsid w:val="004C1AA8"/>
    <w:rsid w:val="004F68B5"/>
    <w:rsid w:val="00564F10"/>
    <w:rsid w:val="005651F2"/>
    <w:rsid w:val="00565816"/>
    <w:rsid w:val="0057513B"/>
    <w:rsid w:val="00582916"/>
    <w:rsid w:val="00592878"/>
    <w:rsid w:val="005A2607"/>
    <w:rsid w:val="005D0808"/>
    <w:rsid w:val="005D7135"/>
    <w:rsid w:val="005F2504"/>
    <w:rsid w:val="005F67F9"/>
    <w:rsid w:val="00604B42"/>
    <w:rsid w:val="00650F2E"/>
    <w:rsid w:val="00656A86"/>
    <w:rsid w:val="00657CC8"/>
    <w:rsid w:val="00675F2B"/>
    <w:rsid w:val="006D3566"/>
    <w:rsid w:val="006E4066"/>
    <w:rsid w:val="006F4F9B"/>
    <w:rsid w:val="00727837"/>
    <w:rsid w:val="00730F7A"/>
    <w:rsid w:val="00737019"/>
    <w:rsid w:val="0078709E"/>
    <w:rsid w:val="007C67D6"/>
    <w:rsid w:val="007E5700"/>
    <w:rsid w:val="007F00E3"/>
    <w:rsid w:val="00824B02"/>
    <w:rsid w:val="00836C27"/>
    <w:rsid w:val="008403FC"/>
    <w:rsid w:val="00851EA7"/>
    <w:rsid w:val="00881299"/>
    <w:rsid w:val="008A3E39"/>
    <w:rsid w:val="008B6386"/>
    <w:rsid w:val="008C2C4C"/>
    <w:rsid w:val="008D189C"/>
    <w:rsid w:val="00975BAD"/>
    <w:rsid w:val="00993D00"/>
    <w:rsid w:val="00A032A1"/>
    <w:rsid w:val="00A20137"/>
    <w:rsid w:val="00A61C78"/>
    <w:rsid w:val="00A712C5"/>
    <w:rsid w:val="00A90552"/>
    <w:rsid w:val="00A91B96"/>
    <w:rsid w:val="00AA6F95"/>
    <w:rsid w:val="00AC0EE5"/>
    <w:rsid w:val="00AC5BE2"/>
    <w:rsid w:val="00AD2BF1"/>
    <w:rsid w:val="00AE076E"/>
    <w:rsid w:val="00AE7675"/>
    <w:rsid w:val="00AF152D"/>
    <w:rsid w:val="00AF2E23"/>
    <w:rsid w:val="00B45C7D"/>
    <w:rsid w:val="00B71B82"/>
    <w:rsid w:val="00B9325F"/>
    <w:rsid w:val="00BA0C99"/>
    <w:rsid w:val="00BA425B"/>
    <w:rsid w:val="00BB1E99"/>
    <w:rsid w:val="00BE4193"/>
    <w:rsid w:val="00C1389A"/>
    <w:rsid w:val="00C24B26"/>
    <w:rsid w:val="00C344A7"/>
    <w:rsid w:val="00C5129C"/>
    <w:rsid w:val="00C63449"/>
    <w:rsid w:val="00C94C3D"/>
    <w:rsid w:val="00CA7684"/>
    <w:rsid w:val="00CB781B"/>
    <w:rsid w:val="00CE1336"/>
    <w:rsid w:val="00CE3B0E"/>
    <w:rsid w:val="00CF5913"/>
    <w:rsid w:val="00CF5B13"/>
    <w:rsid w:val="00D15B13"/>
    <w:rsid w:val="00D45928"/>
    <w:rsid w:val="00D5770F"/>
    <w:rsid w:val="00D743C0"/>
    <w:rsid w:val="00D75999"/>
    <w:rsid w:val="00D91924"/>
    <w:rsid w:val="00DB3B05"/>
    <w:rsid w:val="00DC4866"/>
    <w:rsid w:val="00DC5949"/>
    <w:rsid w:val="00DF04E1"/>
    <w:rsid w:val="00DF6B8A"/>
    <w:rsid w:val="00E01E6A"/>
    <w:rsid w:val="00E07AEE"/>
    <w:rsid w:val="00E112F9"/>
    <w:rsid w:val="00E2031E"/>
    <w:rsid w:val="00E415DC"/>
    <w:rsid w:val="00E433F2"/>
    <w:rsid w:val="00E5065F"/>
    <w:rsid w:val="00E55192"/>
    <w:rsid w:val="00E57745"/>
    <w:rsid w:val="00E8549D"/>
    <w:rsid w:val="00EB41B0"/>
    <w:rsid w:val="00EC200C"/>
    <w:rsid w:val="00ED0E0B"/>
    <w:rsid w:val="00ED40D8"/>
    <w:rsid w:val="00F167D5"/>
    <w:rsid w:val="00F31E75"/>
    <w:rsid w:val="00F34A59"/>
    <w:rsid w:val="00F375E3"/>
    <w:rsid w:val="00F3775D"/>
    <w:rsid w:val="00F51BDF"/>
    <w:rsid w:val="00F62B97"/>
    <w:rsid w:val="00F64A5A"/>
    <w:rsid w:val="00F95F4B"/>
    <w:rsid w:val="00FB0B3C"/>
    <w:rsid w:val="00FB1D2E"/>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6E9F2"/>
  <w15:chartTrackingRefBased/>
  <w15:docId w15:val="{7B6D1F57-5BCD-564D-9854-D3FF50F7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78"/>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592878"/>
    <w:pPr>
      <w:ind w:left="720"/>
      <w:contextualSpacing/>
    </w:pPr>
  </w:style>
  <w:style w:type="paragraph" w:styleId="FootnoteText">
    <w:name w:val="footnote text"/>
    <w:basedOn w:val="Normal"/>
    <w:link w:val="FootnoteTextChar"/>
    <w:uiPriority w:val="99"/>
    <w:semiHidden/>
    <w:unhideWhenUsed/>
    <w:rsid w:val="00F34A59"/>
    <w:rPr>
      <w:sz w:val="20"/>
    </w:rPr>
  </w:style>
  <w:style w:type="character" w:customStyle="1" w:styleId="FootnoteTextChar">
    <w:name w:val="Footnote Text Char"/>
    <w:basedOn w:val="DefaultParagraphFont"/>
    <w:link w:val="FootnoteText"/>
    <w:uiPriority w:val="99"/>
    <w:semiHidden/>
    <w:rsid w:val="00F34A59"/>
    <w:rPr>
      <w:rFonts w:ascii="Arial" w:hAnsi="Arial" w:cs="Arial"/>
      <w:sz w:val="20"/>
      <w:szCs w:val="20"/>
      <w:lang w:eastAsia="ja-JP"/>
    </w:rPr>
  </w:style>
  <w:style w:type="character" w:styleId="FootnoteReference">
    <w:name w:val="footnote reference"/>
    <w:basedOn w:val="DefaultParagraphFont"/>
    <w:uiPriority w:val="99"/>
    <w:semiHidden/>
    <w:unhideWhenUsed/>
    <w:rsid w:val="00F34A59"/>
    <w:rPr>
      <w:vertAlign w:val="superscript"/>
    </w:rPr>
  </w:style>
  <w:style w:type="paragraph" w:styleId="EndnoteText">
    <w:name w:val="endnote text"/>
    <w:basedOn w:val="Normal"/>
    <w:link w:val="EndnoteTextChar"/>
    <w:uiPriority w:val="99"/>
    <w:semiHidden/>
    <w:unhideWhenUsed/>
    <w:rsid w:val="00A032A1"/>
    <w:rPr>
      <w:sz w:val="20"/>
    </w:rPr>
  </w:style>
  <w:style w:type="character" w:customStyle="1" w:styleId="EndnoteTextChar">
    <w:name w:val="Endnote Text Char"/>
    <w:basedOn w:val="DefaultParagraphFont"/>
    <w:link w:val="EndnoteText"/>
    <w:uiPriority w:val="99"/>
    <w:semiHidden/>
    <w:rsid w:val="00A032A1"/>
    <w:rPr>
      <w:rFonts w:ascii="Arial" w:hAnsi="Arial" w:cs="Arial"/>
      <w:sz w:val="20"/>
      <w:szCs w:val="20"/>
      <w:lang w:eastAsia="ja-JP"/>
    </w:rPr>
  </w:style>
  <w:style w:type="character" w:styleId="EndnoteReference">
    <w:name w:val="endnote reference"/>
    <w:basedOn w:val="DefaultParagraphFont"/>
    <w:uiPriority w:val="99"/>
    <w:semiHidden/>
    <w:unhideWhenUsed/>
    <w:rsid w:val="00A032A1"/>
    <w:rPr>
      <w:vertAlign w:val="superscript"/>
    </w:rPr>
  </w:style>
  <w:style w:type="paragraph" w:styleId="NormalWeb">
    <w:name w:val="Normal (Web)"/>
    <w:basedOn w:val="Normal"/>
    <w:uiPriority w:val="99"/>
    <w:semiHidden/>
    <w:unhideWhenUsed/>
    <w:rsid w:val="00A91B96"/>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2024-02-19T14:47:00Z</dcterms:created>
  <dcterms:modified xsi:type="dcterms:W3CDTF">2024-02-19T14:47:00Z</dcterms:modified>
</cp:coreProperties>
</file>